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3445C" w14:textId="77777777" w:rsidR="00600366" w:rsidRDefault="00600366"/>
    <w:p w14:paraId="7362401B" w14:textId="77777777" w:rsidR="00600366" w:rsidRDefault="009A2806">
      <w:pPr>
        <w:pStyle w:val="ListParagraph"/>
        <w:numPr>
          <w:ilvl w:val="0"/>
          <w:numId w:val="1"/>
        </w:numPr>
        <w:rPr>
          <w:b/>
          <w:sz w:val="28"/>
          <w:u w:val="single"/>
        </w:rPr>
      </w:pPr>
      <w:r>
        <w:rPr>
          <w:b/>
          <w:sz w:val="28"/>
          <w:u w:val="single"/>
        </w:rPr>
        <w:t xml:space="preserve">Energy Changes part 1 – Exothermic </w:t>
      </w:r>
      <w:proofErr w:type="gramStart"/>
      <w:r>
        <w:rPr>
          <w:b/>
          <w:sz w:val="28"/>
          <w:u w:val="single"/>
        </w:rPr>
        <w:t>And</w:t>
      </w:r>
      <w:proofErr w:type="gramEnd"/>
      <w:r>
        <w:rPr>
          <w:b/>
          <w:sz w:val="28"/>
          <w:u w:val="single"/>
        </w:rPr>
        <w:t xml:space="preserve"> Endothermic Reactions</w:t>
      </w:r>
    </w:p>
    <w:p w14:paraId="1B423EFA" w14:textId="77777777" w:rsidR="00600366" w:rsidRDefault="009A2806">
      <w:pPr>
        <w:pStyle w:val="ListParagraph"/>
        <w:numPr>
          <w:ilvl w:val="0"/>
          <w:numId w:val="2"/>
        </w:numPr>
        <w:spacing w:before="160"/>
        <w:rPr>
          <w:rFonts w:cs="Calibri"/>
        </w:rPr>
      </w:pPr>
      <w:r>
        <w:rPr>
          <w:rFonts w:cs="Calibri"/>
        </w:rPr>
        <w:t>How do we describe energy conservation in reactions? (2)</w:t>
      </w:r>
    </w:p>
    <w:p w14:paraId="5776B757" w14:textId="77777777" w:rsidR="00600366" w:rsidRDefault="009A2806">
      <w:pPr>
        <w:pStyle w:val="ListParagraph"/>
        <w:numPr>
          <w:ilvl w:val="0"/>
          <w:numId w:val="2"/>
        </w:numPr>
        <w:spacing w:before="160"/>
      </w:pPr>
      <w:r>
        <w:rPr>
          <w:rFonts w:cs="Calibri"/>
          <w:bCs/>
        </w:rPr>
        <w:t>What is an exothermic reaction? (2)</w:t>
      </w:r>
    </w:p>
    <w:p w14:paraId="00645921" w14:textId="77777777" w:rsidR="00600366" w:rsidRDefault="009A2806">
      <w:pPr>
        <w:pStyle w:val="ListParagraph"/>
        <w:numPr>
          <w:ilvl w:val="0"/>
          <w:numId w:val="2"/>
        </w:numPr>
        <w:spacing w:before="160"/>
      </w:pPr>
      <w:r>
        <w:rPr>
          <w:rFonts w:cs="Calibri"/>
          <w:bCs/>
        </w:rPr>
        <w:t>Give two examples of exothermic reactions (2)</w:t>
      </w:r>
    </w:p>
    <w:p w14:paraId="24BBF645" w14:textId="77777777" w:rsidR="00600366" w:rsidRDefault="009A2806">
      <w:pPr>
        <w:pStyle w:val="ListParagraph"/>
        <w:numPr>
          <w:ilvl w:val="0"/>
          <w:numId w:val="2"/>
        </w:numPr>
        <w:spacing w:before="160"/>
      </w:pPr>
      <w:r>
        <w:rPr>
          <w:rFonts w:cs="Calibri"/>
          <w:bCs/>
        </w:rPr>
        <w:t>What is an endothermic reaction? (2)</w:t>
      </w:r>
    </w:p>
    <w:p w14:paraId="59E38025" w14:textId="77777777" w:rsidR="00600366" w:rsidRDefault="009A2806">
      <w:pPr>
        <w:pStyle w:val="ListParagraph"/>
        <w:numPr>
          <w:ilvl w:val="0"/>
          <w:numId w:val="2"/>
        </w:numPr>
        <w:spacing w:before="160"/>
      </w:pPr>
      <w:r>
        <w:rPr>
          <w:rFonts w:cs="Calibri"/>
          <w:bCs/>
        </w:rPr>
        <w:t>Give one example of an endothermic reaction (1)</w:t>
      </w:r>
    </w:p>
    <w:p w14:paraId="07B7F3D2" w14:textId="77777777" w:rsidR="00600366" w:rsidRDefault="009A2806">
      <w:pPr>
        <w:pStyle w:val="ListParagraph"/>
        <w:widowControl w:val="0"/>
        <w:numPr>
          <w:ilvl w:val="0"/>
          <w:numId w:val="3"/>
        </w:numPr>
        <w:autoSpaceDE w:val="0"/>
        <w:spacing w:after="0"/>
      </w:pPr>
      <w:r>
        <w:rPr>
          <w:rFonts w:cs="Calibri"/>
          <w:b/>
        </w:rPr>
        <w:t>Extended response question:</w:t>
      </w:r>
    </w:p>
    <w:p w14:paraId="371173BD" w14:textId="77777777" w:rsidR="00600366" w:rsidRDefault="009A2806">
      <w:pPr>
        <w:ind w:left="709"/>
        <w:rPr>
          <w:rFonts w:cs="Calibri"/>
          <w:bCs/>
        </w:rPr>
      </w:pPr>
      <w:r>
        <w:rPr>
          <w:rFonts w:cs="Calibri"/>
          <w:bCs/>
        </w:rPr>
        <w:t>A student wishes to investigate which of three metals will give the largest exothermic reaction when they react with hydrochloric acid. Describe how she would carry out the experiment making sure it was a fair test. (6)</w:t>
      </w:r>
    </w:p>
    <w:p w14:paraId="3391F932" w14:textId="77777777" w:rsidR="00600366" w:rsidRDefault="009A2806">
      <w:r>
        <w:rPr>
          <w:b/>
          <w:sz w:val="28"/>
        </w:rPr>
        <w:t xml:space="preserve">B. </w:t>
      </w:r>
      <w:r>
        <w:rPr>
          <w:b/>
          <w:sz w:val="28"/>
        </w:rPr>
        <w:tab/>
      </w:r>
      <w:r>
        <w:rPr>
          <w:b/>
          <w:sz w:val="28"/>
          <w:u w:val="single"/>
        </w:rPr>
        <w:t>Energy Changes part 2 – Reaction profiles</w:t>
      </w:r>
    </w:p>
    <w:p w14:paraId="0211BD59" w14:textId="77777777" w:rsidR="00600366" w:rsidRDefault="009A2806">
      <w:pPr>
        <w:pStyle w:val="ListParagraph"/>
        <w:numPr>
          <w:ilvl w:val="0"/>
          <w:numId w:val="3"/>
        </w:numPr>
        <w:spacing w:before="160"/>
        <w:rPr>
          <w:rFonts w:cs="Calibri"/>
        </w:rPr>
      </w:pPr>
      <w:r>
        <w:rPr>
          <w:rFonts w:cs="Calibri"/>
        </w:rPr>
        <w:t>What is activation energy? (1)</w:t>
      </w:r>
    </w:p>
    <w:p w14:paraId="7D99AC10" w14:textId="77777777" w:rsidR="00600366" w:rsidRDefault="009A2806">
      <w:pPr>
        <w:pStyle w:val="ListParagraph"/>
        <w:widowControl w:val="0"/>
        <w:numPr>
          <w:ilvl w:val="0"/>
          <w:numId w:val="3"/>
        </w:numPr>
        <w:autoSpaceDE w:val="0"/>
        <w:spacing w:after="0"/>
      </w:pPr>
      <w:r>
        <w:rPr>
          <w:rFonts w:cs="Calibri"/>
          <w:b/>
        </w:rPr>
        <w:t>Extended response question:</w:t>
      </w:r>
    </w:p>
    <w:p w14:paraId="0B6ACC84" w14:textId="77777777" w:rsidR="00600366" w:rsidRDefault="009A2806">
      <w:pPr>
        <w:ind w:left="709"/>
        <w:rPr>
          <w:rFonts w:cs="Calibri"/>
          <w:bCs/>
        </w:rPr>
      </w:pPr>
      <w:r>
        <w:rPr>
          <w:rFonts w:cs="Calibri"/>
          <w:bCs/>
        </w:rPr>
        <w:t>The following reaction is exothermic</w:t>
      </w:r>
    </w:p>
    <w:p w14:paraId="1B34A152" w14:textId="77777777" w:rsidR="00600366" w:rsidRDefault="009A2806">
      <w:pPr>
        <w:ind w:left="709"/>
      </w:pPr>
      <w:r>
        <w:rPr>
          <w:rFonts w:cs="Calibri"/>
          <w:bCs/>
        </w:rPr>
        <w:t>H</w:t>
      </w:r>
      <w:r>
        <w:rPr>
          <w:rFonts w:cs="Calibri"/>
          <w:bCs/>
          <w:vertAlign w:val="subscript"/>
        </w:rPr>
        <w:t>2</w:t>
      </w:r>
      <w:r>
        <w:rPr>
          <w:rFonts w:cs="Calibri"/>
          <w:bCs/>
        </w:rPr>
        <w:t xml:space="preserve"> (</w:t>
      </w:r>
      <w:proofErr w:type="gramStart"/>
      <w:r>
        <w:rPr>
          <w:rFonts w:cs="Calibri"/>
          <w:bCs/>
        </w:rPr>
        <w:t>g)  +</w:t>
      </w:r>
      <w:proofErr w:type="gramEnd"/>
      <w:r>
        <w:rPr>
          <w:rFonts w:cs="Calibri"/>
          <w:bCs/>
        </w:rPr>
        <w:t xml:space="preserve">  F</w:t>
      </w:r>
      <w:r>
        <w:rPr>
          <w:rFonts w:cs="Calibri"/>
          <w:bCs/>
          <w:vertAlign w:val="subscript"/>
        </w:rPr>
        <w:t>2</w:t>
      </w:r>
      <w:r>
        <w:rPr>
          <w:rFonts w:cs="Calibri"/>
          <w:bCs/>
        </w:rPr>
        <w:t xml:space="preserve"> (g) </w:t>
      </w:r>
      <w:r>
        <w:rPr>
          <w:rFonts w:ascii="Wingdings" w:eastAsia="Wingdings" w:hAnsi="Wingdings" w:cs="Wingdings"/>
          <w:bCs/>
        </w:rPr>
        <w:t></w:t>
      </w:r>
      <w:r>
        <w:rPr>
          <w:rFonts w:cs="Calibri"/>
          <w:bCs/>
        </w:rPr>
        <w:t xml:space="preserve">  2HF (g)</w:t>
      </w:r>
    </w:p>
    <w:p w14:paraId="4D1D9790" w14:textId="77777777" w:rsidR="00600366" w:rsidRDefault="009A2806">
      <w:pPr>
        <w:ind w:left="709"/>
        <w:rPr>
          <w:rFonts w:cs="Calibri"/>
          <w:bCs/>
        </w:rPr>
      </w:pPr>
      <w:r>
        <w:rPr>
          <w:rFonts w:cs="Calibri"/>
          <w:bCs/>
        </w:rPr>
        <w:t>Draw a reaction profile to show this reaction, to include the relative energies of the reactants and products, the activation energy and the overall energy change (6)</w:t>
      </w:r>
    </w:p>
    <w:p w14:paraId="034C41D0" w14:textId="77777777" w:rsidR="00600366" w:rsidRDefault="009A2806">
      <w:pPr>
        <w:pStyle w:val="ListParagraph"/>
        <w:widowControl w:val="0"/>
        <w:numPr>
          <w:ilvl w:val="0"/>
          <w:numId w:val="3"/>
        </w:numPr>
        <w:autoSpaceDE w:val="0"/>
        <w:spacing w:after="0"/>
      </w:pPr>
      <w:r>
        <w:rPr>
          <w:rFonts w:cs="Calibri"/>
        </w:rPr>
        <w:t>(HT only)</w:t>
      </w:r>
      <w:r>
        <w:rPr>
          <w:rFonts w:cs="Calibri"/>
          <w:bCs/>
        </w:rPr>
        <w:t xml:space="preserve"> Below is a balanced chemical reaction between nitrogen gas and oxygen gas to produce nitrogen monoxide. The bond energy between two nitrogen atoms is 942kJ/mol, between two oxygen atoms is 494 Kj/mol and between a nitrogen atom and an oxygen atom is 607kJ/mol. </w:t>
      </w:r>
    </w:p>
    <w:p w14:paraId="1F857B84" w14:textId="77777777" w:rsidR="00600366" w:rsidRDefault="009A2806">
      <w:pPr>
        <w:pStyle w:val="ListParagraph"/>
        <w:widowControl w:val="0"/>
        <w:autoSpaceDE w:val="0"/>
        <w:spacing w:after="0"/>
        <w:rPr>
          <w:rFonts w:cs="Calibri"/>
          <w:bCs/>
        </w:rPr>
      </w:pPr>
      <w:r>
        <w:rPr>
          <w:rFonts w:cs="Calibri"/>
          <w:bCs/>
        </w:rPr>
        <w:t>Calculate the overall energy change for this reaction. (4)</w:t>
      </w:r>
    </w:p>
    <w:p w14:paraId="5EE03E36" w14:textId="77777777" w:rsidR="00600366" w:rsidRDefault="009A2806">
      <w:pPr>
        <w:pStyle w:val="ListParagraph"/>
        <w:widowControl w:val="0"/>
        <w:autoSpaceDE w:val="0"/>
        <w:spacing w:after="0"/>
        <w:jc w:val="center"/>
      </w:pPr>
      <w:r>
        <w:rPr>
          <w:rFonts w:cs="Calibri"/>
          <w:bCs/>
        </w:rPr>
        <w:t>N</w:t>
      </w:r>
      <w:proofErr w:type="gramStart"/>
      <w:r>
        <w:rPr>
          <w:rFonts w:cs="Calibri"/>
          <w:bCs/>
          <w:vertAlign w:val="subscript"/>
        </w:rPr>
        <w:t>2</w:t>
      </w:r>
      <w:r>
        <w:rPr>
          <w:rFonts w:cs="Calibri"/>
          <w:bCs/>
        </w:rPr>
        <w:t xml:space="preserve">  +</w:t>
      </w:r>
      <w:proofErr w:type="gramEnd"/>
      <w:r>
        <w:rPr>
          <w:rFonts w:cs="Calibri"/>
          <w:bCs/>
        </w:rPr>
        <w:t xml:space="preserve">   O</w:t>
      </w:r>
      <w:r>
        <w:rPr>
          <w:rFonts w:cs="Calibri"/>
          <w:bCs/>
          <w:vertAlign w:val="subscript"/>
        </w:rPr>
        <w:t>2</w:t>
      </w:r>
      <w:r>
        <w:rPr>
          <w:rFonts w:cs="Calibri"/>
          <w:bCs/>
        </w:rPr>
        <w:t xml:space="preserve">   </w:t>
      </w:r>
      <w:r>
        <w:rPr>
          <w:rFonts w:ascii="Wingdings" w:eastAsia="Wingdings" w:hAnsi="Wingdings" w:cs="Wingdings"/>
          <w:bCs/>
        </w:rPr>
        <w:t></w:t>
      </w:r>
      <w:r>
        <w:rPr>
          <w:rFonts w:cs="Calibri"/>
          <w:bCs/>
        </w:rPr>
        <w:t xml:space="preserve">  2NO</w:t>
      </w:r>
    </w:p>
    <w:p w14:paraId="5BBF847E" w14:textId="77777777" w:rsidR="00600366" w:rsidRDefault="00600366">
      <w:pPr>
        <w:pStyle w:val="ListParagraph"/>
        <w:widowControl w:val="0"/>
        <w:autoSpaceDE w:val="0"/>
        <w:spacing w:after="0"/>
        <w:rPr>
          <w:rFonts w:cs="Calibri"/>
          <w:bCs/>
        </w:rPr>
      </w:pPr>
    </w:p>
    <w:p w14:paraId="5D4ABEAC" w14:textId="77777777" w:rsidR="00600366" w:rsidRDefault="00600366">
      <w:pPr>
        <w:pStyle w:val="ListParagraph"/>
        <w:spacing w:after="0"/>
        <w:rPr>
          <w:b/>
          <w:i/>
          <w:color w:val="00B050"/>
          <w:u w:val="single"/>
        </w:rPr>
      </w:pPr>
    </w:p>
    <w:p w14:paraId="1781B1B7" w14:textId="77777777" w:rsidR="00600366" w:rsidRDefault="009A2806">
      <w:pPr>
        <w:pStyle w:val="ListParagraph"/>
        <w:widowControl w:val="0"/>
        <w:numPr>
          <w:ilvl w:val="0"/>
          <w:numId w:val="3"/>
        </w:numPr>
        <w:autoSpaceDE w:val="0"/>
        <w:spacing w:after="0"/>
        <w:rPr>
          <w:rFonts w:eastAsia="Times New Roman" w:cs="Calibri"/>
          <w:lang w:val="en-US"/>
        </w:rPr>
      </w:pPr>
      <w:r>
        <w:rPr>
          <w:rFonts w:eastAsia="Times New Roman" w:cs="Calibri"/>
          <w:lang w:val="en-US"/>
        </w:rPr>
        <w:t>(HT only) Draw a reaction profile for the above reaction. (4)</w:t>
      </w:r>
    </w:p>
    <w:p w14:paraId="658B7C2A" w14:textId="77777777" w:rsidR="00600366" w:rsidRDefault="00600366">
      <w:pPr>
        <w:widowControl w:val="0"/>
        <w:autoSpaceDE w:val="0"/>
        <w:spacing w:after="0"/>
        <w:ind w:left="360"/>
        <w:rPr>
          <w:rFonts w:eastAsia="Times New Roman" w:cs="Calibri"/>
          <w:lang w:val="en-US"/>
        </w:rPr>
      </w:pPr>
    </w:p>
    <w:p w14:paraId="33274A6C" w14:textId="77777777" w:rsidR="00600366" w:rsidRDefault="009A2806">
      <w:pPr>
        <w:pStyle w:val="ListParagraph"/>
        <w:numPr>
          <w:ilvl w:val="0"/>
          <w:numId w:val="3"/>
        </w:numPr>
        <w:rPr>
          <w:bCs/>
        </w:rPr>
      </w:pPr>
      <w:r>
        <w:rPr>
          <w:bCs/>
        </w:rPr>
        <w:t>Describe the energy release in an exothermic reaction in terms of bond energies (2)</w:t>
      </w:r>
    </w:p>
    <w:p w14:paraId="055EF20C" w14:textId="77777777" w:rsidR="00600366" w:rsidRDefault="009A2806">
      <w:pPr>
        <w:pStyle w:val="ListParagraph"/>
        <w:numPr>
          <w:ilvl w:val="0"/>
          <w:numId w:val="4"/>
        </w:numPr>
        <w:rPr>
          <w:b/>
          <w:sz w:val="28"/>
          <w:u w:val="single"/>
        </w:rPr>
      </w:pPr>
      <w:r>
        <w:rPr>
          <w:b/>
          <w:sz w:val="28"/>
          <w:u w:val="single"/>
        </w:rPr>
        <w:t>Energy Changes part 3 – Cells, Batteries and Fuel Cells</w:t>
      </w:r>
    </w:p>
    <w:p w14:paraId="26785D8C" w14:textId="77777777" w:rsidR="00600366" w:rsidRDefault="009A2806">
      <w:pPr>
        <w:pStyle w:val="ListParagraph"/>
        <w:numPr>
          <w:ilvl w:val="0"/>
          <w:numId w:val="5"/>
        </w:numPr>
        <w:spacing w:after="0"/>
        <w:rPr>
          <w:rFonts w:cs="Calibri"/>
        </w:rPr>
      </w:pPr>
      <w:r>
        <w:rPr>
          <w:rFonts w:cs="Calibri"/>
        </w:rPr>
        <w:t xml:space="preserve"> A student has a number of cells all with a potential difference of 1.5V. Explain how they could construct a battery with a potential difference of 12V (2)</w:t>
      </w:r>
    </w:p>
    <w:p w14:paraId="72A99D9F" w14:textId="77777777" w:rsidR="00600366" w:rsidRDefault="00600366">
      <w:pPr>
        <w:widowControl w:val="0"/>
        <w:autoSpaceDE w:val="0"/>
        <w:spacing w:after="0"/>
        <w:ind w:left="360"/>
        <w:jc w:val="both"/>
        <w:rPr>
          <w:rFonts w:eastAsia="Times New Roman" w:cs="Calibri"/>
          <w:lang w:val="en-US"/>
        </w:rPr>
      </w:pPr>
    </w:p>
    <w:p w14:paraId="7010CDD3" w14:textId="77777777" w:rsidR="00600366" w:rsidRDefault="009A2806">
      <w:pPr>
        <w:pStyle w:val="ListParagraph"/>
        <w:numPr>
          <w:ilvl w:val="0"/>
          <w:numId w:val="5"/>
        </w:numPr>
        <w:spacing w:after="0"/>
        <w:rPr>
          <w:rFonts w:cs="Calibri"/>
        </w:rPr>
      </w:pPr>
      <w:r>
        <w:rPr>
          <w:rFonts w:cs="Calibri"/>
        </w:rPr>
        <w:t>Below is a table of standard electrode potentials</w:t>
      </w:r>
    </w:p>
    <w:p w14:paraId="4FB51B9A" w14:textId="77777777" w:rsidR="00600366" w:rsidRDefault="00600366">
      <w:pPr>
        <w:pStyle w:val="ListParagraph"/>
        <w:spacing w:after="0"/>
        <w:rPr>
          <w:rFonts w:cs="Calibri"/>
        </w:rPr>
      </w:pPr>
    </w:p>
    <w:tbl>
      <w:tblPr>
        <w:tblW w:w="9016" w:type="dxa"/>
        <w:tblInd w:w="720" w:type="dxa"/>
        <w:tblCellMar>
          <w:left w:w="10" w:type="dxa"/>
          <w:right w:w="10" w:type="dxa"/>
        </w:tblCellMar>
        <w:tblLook w:val="0000" w:firstRow="0" w:lastRow="0" w:firstColumn="0" w:lastColumn="0" w:noHBand="0" w:noVBand="0"/>
      </w:tblPr>
      <w:tblGrid>
        <w:gridCol w:w="4518"/>
        <w:gridCol w:w="4498"/>
      </w:tblGrid>
      <w:tr w:rsidR="00600366" w14:paraId="6008DEE8"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B7D6" w14:textId="77777777" w:rsidR="00600366" w:rsidRDefault="009A2806">
            <w:pPr>
              <w:pStyle w:val="ListParagraph"/>
              <w:spacing w:after="0"/>
              <w:ind w:left="0"/>
              <w:rPr>
                <w:rFonts w:cs="Calibri"/>
              </w:rPr>
            </w:pPr>
            <w:r>
              <w:rPr>
                <w:rFonts w:cs="Calibri"/>
              </w:rPr>
              <w:t>Metal electrode</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853A" w14:textId="77777777" w:rsidR="00600366" w:rsidRDefault="009A2806">
            <w:pPr>
              <w:pStyle w:val="ListParagraph"/>
              <w:spacing w:after="0"/>
              <w:ind w:left="0"/>
            </w:pPr>
            <w:r>
              <w:rPr>
                <w:rFonts w:cs="Calibri"/>
              </w:rPr>
              <w:t>Standard electrode potential E</w:t>
            </w:r>
            <w:r>
              <w:rPr>
                <w:rFonts w:cs="Calibri"/>
                <w:vertAlign w:val="superscript"/>
              </w:rPr>
              <w:t>O</w:t>
            </w:r>
            <w:r>
              <w:rPr>
                <w:rFonts w:cs="Calibri"/>
              </w:rPr>
              <w:t xml:space="preserve"> in volts</w:t>
            </w:r>
          </w:p>
        </w:tc>
      </w:tr>
      <w:tr w:rsidR="00600366" w14:paraId="531F1743"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4625" w14:textId="77777777" w:rsidR="00600366" w:rsidRDefault="009A2806">
            <w:pPr>
              <w:pStyle w:val="ListParagraph"/>
              <w:spacing w:after="0"/>
              <w:ind w:left="0"/>
              <w:rPr>
                <w:rFonts w:cs="Calibri"/>
              </w:rPr>
            </w:pPr>
            <w:r>
              <w:rPr>
                <w:rFonts w:cs="Calibri"/>
              </w:rPr>
              <w:t>Calcium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C772" w14:textId="77777777" w:rsidR="00600366" w:rsidRDefault="009A2806">
            <w:pPr>
              <w:pStyle w:val="ListParagraph"/>
              <w:spacing w:after="0"/>
              <w:ind w:left="0"/>
              <w:rPr>
                <w:rFonts w:cs="Calibri"/>
              </w:rPr>
            </w:pPr>
            <w:r>
              <w:rPr>
                <w:rFonts w:cs="Calibri"/>
              </w:rPr>
              <w:t>-2.76</w:t>
            </w:r>
          </w:p>
        </w:tc>
      </w:tr>
      <w:tr w:rsidR="00600366" w14:paraId="66A8D853"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3DAE" w14:textId="77777777" w:rsidR="00600366" w:rsidRDefault="009A2806">
            <w:pPr>
              <w:pStyle w:val="ListParagraph"/>
              <w:spacing w:after="0"/>
              <w:ind w:left="0"/>
              <w:rPr>
                <w:rFonts w:cs="Calibri"/>
              </w:rPr>
            </w:pPr>
            <w:r>
              <w:rPr>
                <w:rFonts w:cs="Calibri"/>
              </w:rPr>
              <w:t>Magnesium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1BF8" w14:textId="77777777" w:rsidR="00600366" w:rsidRDefault="009A2806">
            <w:pPr>
              <w:pStyle w:val="ListParagraph"/>
              <w:spacing w:after="0"/>
              <w:ind w:left="0"/>
              <w:rPr>
                <w:rFonts w:cs="Calibri"/>
              </w:rPr>
            </w:pPr>
            <w:r>
              <w:rPr>
                <w:rFonts w:cs="Calibri"/>
              </w:rPr>
              <w:t>-2.38</w:t>
            </w:r>
          </w:p>
        </w:tc>
      </w:tr>
      <w:tr w:rsidR="00600366" w14:paraId="38B7A0F1"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32E" w14:textId="77777777" w:rsidR="00600366" w:rsidRDefault="009A2806">
            <w:pPr>
              <w:pStyle w:val="ListParagraph"/>
              <w:spacing w:after="0"/>
              <w:ind w:left="0"/>
              <w:rPr>
                <w:rFonts w:cs="Calibri"/>
              </w:rPr>
            </w:pPr>
            <w:r>
              <w:rPr>
                <w:rFonts w:cs="Calibri"/>
              </w:rPr>
              <w:t>Aluminium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65A8" w14:textId="77777777" w:rsidR="00600366" w:rsidRDefault="009A2806">
            <w:pPr>
              <w:pStyle w:val="ListParagraph"/>
              <w:spacing w:after="0"/>
              <w:ind w:left="0"/>
              <w:rPr>
                <w:rFonts w:cs="Calibri"/>
              </w:rPr>
            </w:pPr>
            <w:r>
              <w:rPr>
                <w:rFonts w:cs="Calibri"/>
              </w:rPr>
              <w:t>-1.66</w:t>
            </w:r>
          </w:p>
        </w:tc>
      </w:tr>
      <w:tr w:rsidR="00600366" w14:paraId="08FF2CFD"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1F41" w14:textId="77777777" w:rsidR="00600366" w:rsidRDefault="009A2806">
            <w:pPr>
              <w:pStyle w:val="ListParagraph"/>
              <w:spacing w:after="0"/>
              <w:ind w:left="0"/>
              <w:rPr>
                <w:rFonts w:cs="Calibri"/>
              </w:rPr>
            </w:pPr>
            <w:r>
              <w:rPr>
                <w:rFonts w:cs="Calibri"/>
              </w:rPr>
              <w:t>Zinc</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9FB6C" w14:textId="77777777" w:rsidR="00600366" w:rsidRDefault="009A2806">
            <w:pPr>
              <w:pStyle w:val="ListParagraph"/>
              <w:spacing w:after="0"/>
              <w:ind w:left="0"/>
              <w:rPr>
                <w:rFonts w:cs="Calibri"/>
              </w:rPr>
            </w:pPr>
            <w:r>
              <w:rPr>
                <w:rFonts w:cs="Calibri"/>
              </w:rPr>
              <w:t>-0.76</w:t>
            </w:r>
          </w:p>
        </w:tc>
      </w:tr>
      <w:tr w:rsidR="00600366" w14:paraId="1A82CDF7"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95B7" w14:textId="77777777" w:rsidR="00600366" w:rsidRDefault="009A2806">
            <w:pPr>
              <w:pStyle w:val="ListParagraph"/>
              <w:spacing w:after="0"/>
              <w:ind w:left="0"/>
              <w:rPr>
                <w:rFonts w:cs="Calibri"/>
              </w:rPr>
            </w:pPr>
            <w:r>
              <w:rPr>
                <w:rFonts w:cs="Calibri"/>
              </w:rPr>
              <w:t>Iron</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62F9" w14:textId="77777777" w:rsidR="00600366" w:rsidRDefault="009A2806">
            <w:pPr>
              <w:pStyle w:val="ListParagraph"/>
              <w:spacing w:after="0"/>
              <w:ind w:left="0"/>
              <w:rPr>
                <w:rFonts w:cs="Calibri"/>
              </w:rPr>
            </w:pPr>
            <w:r>
              <w:rPr>
                <w:rFonts w:cs="Calibri"/>
              </w:rPr>
              <w:t>-0.41</w:t>
            </w:r>
          </w:p>
        </w:tc>
      </w:tr>
      <w:tr w:rsidR="00600366" w14:paraId="082EDB3F" w14:textId="77777777">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389A" w14:textId="77777777" w:rsidR="00600366" w:rsidRDefault="009A2806">
            <w:pPr>
              <w:pStyle w:val="ListParagraph"/>
              <w:spacing w:after="0"/>
              <w:ind w:left="0"/>
              <w:rPr>
                <w:rFonts w:cs="Calibri"/>
              </w:rPr>
            </w:pPr>
            <w:r>
              <w:rPr>
                <w:rFonts w:cs="Calibri"/>
              </w:rPr>
              <w:t>Lead</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C2471" w14:textId="77777777" w:rsidR="00600366" w:rsidRDefault="009A2806">
            <w:pPr>
              <w:pStyle w:val="ListParagraph"/>
              <w:spacing w:after="0"/>
              <w:ind w:left="0"/>
              <w:rPr>
                <w:rFonts w:cs="Calibri"/>
              </w:rPr>
            </w:pPr>
            <w:r>
              <w:rPr>
                <w:rFonts w:cs="Calibri"/>
              </w:rPr>
              <w:t>-0.13</w:t>
            </w:r>
          </w:p>
        </w:tc>
      </w:tr>
    </w:tbl>
    <w:p w14:paraId="089DAB59" w14:textId="77777777" w:rsidR="00600366" w:rsidRDefault="00600366">
      <w:pPr>
        <w:pStyle w:val="ListParagraph"/>
        <w:spacing w:after="0"/>
        <w:rPr>
          <w:rFonts w:cs="Calibri"/>
        </w:rPr>
      </w:pPr>
    </w:p>
    <w:p w14:paraId="23C3364C" w14:textId="77777777" w:rsidR="00600366" w:rsidRDefault="009A2806">
      <w:pPr>
        <w:pStyle w:val="ListParagraph"/>
        <w:spacing w:after="0"/>
        <w:rPr>
          <w:rFonts w:cs="Calibri"/>
        </w:rPr>
      </w:pPr>
      <w:r>
        <w:rPr>
          <w:rFonts w:cs="Calibri"/>
        </w:rPr>
        <w:lastRenderedPageBreak/>
        <w:t>When a cell contains an aluminium electrode and a zinc electrode the potential difference of the cell is 0.90 Volts</w:t>
      </w:r>
    </w:p>
    <w:p w14:paraId="1306C798" w14:textId="77777777" w:rsidR="00600366" w:rsidRDefault="00600366">
      <w:pPr>
        <w:pStyle w:val="ListParagraph"/>
        <w:spacing w:after="0"/>
        <w:rPr>
          <w:rFonts w:cs="Calibri"/>
        </w:rPr>
      </w:pPr>
    </w:p>
    <w:p w14:paraId="0623DEB9" w14:textId="77777777" w:rsidR="00600366" w:rsidRDefault="009A2806">
      <w:pPr>
        <w:pStyle w:val="ListParagraph"/>
        <w:spacing w:after="0"/>
        <w:rPr>
          <w:rFonts w:cs="Calibri"/>
        </w:rPr>
      </w:pPr>
      <w:r>
        <w:rPr>
          <w:rFonts w:cs="Calibri"/>
        </w:rPr>
        <w:t>Calculate the potential difference of a cell with magnesium and iron electrodes (2)</w:t>
      </w:r>
    </w:p>
    <w:p w14:paraId="29242425" w14:textId="77777777" w:rsidR="00600366" w:rsidRDefault="00600366">
      <w:pPr>
        <w:pStyle w:val="ListParagraph"/>
        <w:spacing w:after="0"/>
        <w:rPr>
          <w:rFonts w:cs="Calibri"/>
        </w:rPr>
      </w:pPr>
    </w:p>
    <w:p w14:paraId="6A8B571C" w14:textId="77777777" w:rsidR="00600366" w:rsidRDefault="009A2806">
      <w:pPr>
        <w:pStyle w:val="ListParagraph"/>
        <w:numPr>
          <w:ilvl w:val="0"/>
          <w:numId w:val="5"/>
        </w:numPr>
        <w:spacing w:after="0"/>
        <w:rPr>
          <w:rFonts w:cs="Calibri"/>
        </w:rPr>
      </w:pPr>
      <w:r>
        <w:rPr>
          <w:rFonts w:cs="Calibri"/>
        </w:rPr>
        <w:t>How would you increase the potential difference of this cell? (1)</w:t>
      </w:r>
    </w:p>
    <w:p w14:paraId="7E99CBCC" w14:textId="77777777" w:rsidR="00600366" w:rsidRDefault="00600366">
      <w:pPr>
        <w:pStyle w:val="ListParagraph"/>
        <w:spacing w:after="0"/>
        <w:rPr>
          <w:rFonts w:cs="Calibri"/>
        </w:rPr>
      </w:pPr>
    </w:p>
    <w:p w14:paraId="6D2C5043" w14:textId="77777777" w:rsidR="00600366" w:rsidRDefault="009A2806">
      <w:pPr>
        <w:pStyle w:val="ListParagraph"/>
        <w:numPr>
          <w:ilvl w:val="0"/>
          <w:numId w:val="5"/>
        </w:numPr>
        <w:spacing w:after="0"/>
        <w:rPr>
          <w:rFonts w:cs="Calibri"/>
        </w:rPr>
      </w:pPr>
      <w:r>
        <w:rPr>
          <w:rFonts w:cs="Calibri"/>
        </w:rPr>
        <w:t>(HT only) Write the half equations for the electrode reactions in a hydrogen fuel cell</w:t>
      </w:r>
    </w:p>
    <w:p w14:paraId="580FFD9E" w14:textId="77777777" w:rsidR="00600366" w:rsidRDefault="00600366">
      <w:pPr>
        <w:pStyle w:val="ListParagraph"/>
        <w:spacing w:after="0"/>
        <w:rPr>
          <w:rFonts w:cs="Calibri"/>
        </w:rPr>
      </w:pPr>
    </w:p>
    <w:p w14:paraId="78818A29" w14:textId="77777777" w:rsidR="00600366" w:rsidRDefault="009A2806">
      <w:pPr>
        <w:pStyle w:val="ListParagraph"/>
        <w:spacing w:after="0"/>
        <w:rPr>
          <w:rFonts w:cs="Calibri"/>
        </w:rPr>
      </w:pPr>
      <w:r>
        <w:rPr>
          <w:rFonts w:cs="Calibri"/>
        </w:rPr>
        <w:t>Cathode (2)</w:t>
      </w:r>
    </w:p>
    <w:p w14:paraId="1C9E3916" w14:textId="77777777" w:rsidR="00600366" w:rsidRDefault="00600366">
      <w:pPr>
        <w:pStyle w:val="ListParagraph"/>
        <w:spacing w:after="0"/>
        <w:rPr>
          <w:rFonts w:cs="Calibri"/>
        </w:rPr>
      </w:pPr>
    </w:p>
    <w:p w14:paraId="7D00D3EF" w14:textId="77777777" w:rsidR="00600366" w:rsidRDefault="009A2806">
      <w:pPr>
        <w:pStyle w:val="ListParagraph"/>
        <w:spacing w:after="0"/>
        <w:rPr>
          <w:rFonts w:cs="Calibri"/>
        </w:rPr>
      </w:pPr>
      <w:r>
        <w:rPr>
          <w:rFonts w:cs="Calibri"/>
        </w:rPr>
        <w:t>Anode (2)</w:t>
      </w:r>
    </w:p>
    <w:p w14:paraId="23CF7AF3" w14:textId="77777777" w:rsidR="00600366" w:rsidRDefault="00600366">
      <w:pPr>
        <w:pStyle w:val="ListParagraph"/>
        <w:spacing w:after="0"/>
        <w:rPr>
          <w:rFonts w:cs="Calibri"/>
        </w:rPr>
      </w:pPr>
    </w:p>
    <w:p w14:paraId="69AC9152" w14:textId="77777777" w:rsidR="00600366" w:rsidRDefault="009A2806">
      <w:pPr>
        <w:pStyle w:val="ListParagraph"/>
        <w:numPr>
          <w:ilvl w:val="0"/>
          <w:numId w:val="5"/>
        </w:numPr>
        <w:spacing w:after="0"/>
        <w:rPr>
          <w:rFonts w:cs="Calibri"/>
        </w:rPr>
      </w:pPr>
      <w:r>
        <w:rPr>
          <w:rFonts w:cs="Calibri"/>
        </w:rPr>
        <w:t xml:space="preserve">Hydrogen fuel cells are used on space craft to produce electricity. Give an advantage and a disadvantage of using hydrogen fuel cells on a space </w:t>
      </w:r>
      <w:proofErr w:type="gramStart"/>
      <w:r>
        <w:rPr>
          <w:rFonts w:cs="Calibri"/>
        </w:rPr>
        <w:t>craft  (</w:t>
      </w:r>
      <w:proofErr w:type="gramEnd"/>
      <w:r>
        <w:rPr>
          <w:rFonts w:cs="Calibri"/>
        </w:rPr>
        <w:t>2)</w:t>
      </w:r>
    </w:p>
    <w:p w14:paraId="1C4FD6DA" w14:textId="77777777" w:rsidR="00600366" w:rsidRDefault="00600366">
      <w:pPr>
        <w:widowControl w:val="0"/>
        <w:autoSpaceDE w:val="0"/>
        <w:spacing w:after="0"/>
        <w:ind w:left="360"/>
        <w:jc w:val="both"/>
        <w:rPr>
          <w:rFonts w:eastAsia="Times New Roman" w:cs="Calibri"/>
          <w:lang w:val="en-US"/>
        </w:rPr>
      </w:pPr>
    </w:p>
    <w:sectPr w:rsidR="00600366">
      <w:headerReference w:type="even" r:id="rId7"/>
      <w:headerReference w:type="default" r:id="rId8"/>
      <w:footerReference w:type="even" r:id="rId9"/>
      <w:footerReference w:type="default" r:id="rId10"/>
      <w:headerReference w:type="first" r:id="rId11"/>
      <w:footerReference w:type="first" r:id="rId12"/>
      <w:pgSz w:w="11906" w:h="16838"/>
      <w:pgMar w:top="851" w:right="1080" w:bottom="426"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1C4BC" w14:textId="77777777" w:rsidR="00FF3860" w:rsidRDefault="00FF3860">
      <w:pPr>
        <w:spacing w:after="0"/>
      </w:pPr>
      <w:r>
        <w:separator/>
      </w:r>
    </w:p>
  </w:endnote>
  <w:endnote w:type="continuationSeparator" w:id="0">
    <w:p w14:paraId="3AA9E221" w14:textId="77777777" w:rsidR="00FF3860" w:rsidRDefault="00FF38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42F2" w14:textId="77777777" w:rsidR="00AA418B" w:rsidRDefault="00AA41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D417" w14:textId="77777777" w:rsidR="00CE5F9E" w:rsidRDefault="009A2806">
    <w:pPr>
      <w:pStyle w:val="Footer"/>
    </w:pPr>
    <w:r>
      <w:rPr>
        <w:noProof/>
        <w:lang w:val="en-US"/>
      </w:rPr>
      <mc:AlternateContent>
        <mc:Choice Requires="wps">
          <w:drawing>
            <wp:anchor distT="0" distB="0" distL="114300" distR="114300" simplePos="0" relativeHeight="251662336" behindDoc="0" locked="0" layoutInCell="1" allowOverlap="1" wp14:anchorId="1EEF81AA" wp14:editId="654E201C">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0132CBB6" w14:textId="77777777" w:rsidR="00CE5F9E" w:rsidRDefault="009A2806">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CE5F9E" w:rsidRDefault="009A2806">
                    <w:pPr>
                      <w:jc w:val="center"/>
                    </w:pPr>
                    <w:r>
                      <w:t xml:space="preserve">better hope </w:t>
                    </w:r>
                    <w:r>
                      <w:rPr>
                        <w:rFonts w:cs="Calibri"/>
                      </w:rPr>
                      <w:t>−</w:t>
                    </w:r>
                    <w:r>
                      <w:t xml:space="preserve"> brighter future</w:t>
                    </w:r>
                  </w:p>
                </w:txbxContent>
              </v:textbox>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13E5" w14:textId="77777777" w:rsidR="00AA418B" w:rsidRDefault="00AA41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8A87A" w14:textId="77777777" w:rsidR="00FF3860" w:rsidRDefault="00FF3860">
      <w:pPr>
        <w:spacing w:after="0"/>
      </w:pPr>
      <w:r>
        <w:rPr>
          <w:color w:val="000000"/>
        </w:rPr>
        <w:separator/>
      </w:r>
    </w:p>
  </w:footnote>
  <w:footnote w:type="continuationSeparator" w:id="0">
    <w:p w14:paraId="04F3F880" w14:textId="77777777" w:rsidR="00FF3860" w:rsidRDefault="00FF386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F2AF" w14:textId="77777777" w:rsidR="00AA418B" w:rsidRDefault="00AA41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66F3" w14:textId="413E9E2C" w:rsidR="00CE5F9E" w:rsidRDefault="009A2806">
    <w:pPr>
      <w:pStyle w:val="Header"/>
      <w:jc w:val="right"/>
    </w:pPr>
    <w:r>
      <w:rPr>
        <w:b/>
        <w:noProof/>
        <w:color w:val="F4B083"/>
        <w:sz w:val="36"/>
        <w:szCs w:val="32"/>
        <w:lang w:val="en-US"/>
      </w:rPr>
      <w:drawing>
        <wp:anchor distT="0" distB="0" distL="114300" distR="114300" simplePos="0" relativeHeight="251659264" behindDoc="0" locked="0" layoutInCell="1" allowOverlap="1" wp14:anchorId="11282E3B" wp14:editId="4D823E83">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AA418B" w:rsidRPr="00AA418B">
      <w:t xml:space="preserve"> </w:t>
    </w:r>
    <w:r w:rsidR="00AA418B" w:rsidRPr="00AA418B">
      <w:rPr>
        <w:b/>
        <w:noProof/>
        <w:color w:val="F4B083"/>
        <w:sz w:val="36"/>
        <w:szCs w:val="32"/>
        <w:lang w:val="en-US"/>
      </w:rPr>
      <w:t xml:space="preserve">GraspIT </w:t>
    </w:r>
    <w:bookmarkStart w:id="0" w:name="_GoBack"/>
    <w:bookmarkEnd w:id="0"/>
    <w:r>
      <w:rPr>
        <w:b/>
        <w:color w:val="F4B083"/>
        <w:sz w:val="36"/>
        <w:szCs w:val="32"/>
        <w:lang w:val="en-US"/>
      </w:rPr>
      <w:t>– AQA GCSE Energy Changes</w:t>
    </w:r>
  </w:p>
  <w:p w14:paraId="6F4762E6" w14:textId="77777777" w:rsidR="00CE5F9E" w:rsidRDefault="009A2806">
    <w:pPr>
      <w:pStyle w:val="Header"/>
    </w:pPr>
    <w:r>
      <w:rPr>
        <w:noProof/>
        <w:sz w:val="20"/>
        <w:szCs w:val="20"/>
        <w:lang w:val="en-US"/>
      </w:rPr>
      <mc:AlternateContent>
        <mc:Choice Requires="wps">
          <w:drawing>
            <wp:anchor distT="0" distB="0" distL="114300" distR="114300" simplePos="0" relativeHeight="251660288" behindDoc="0" locked="0" layoutInCell="1" allowOverlap="1" wp14:anchorId="18A50075" wp14:editId="0D0F4C51">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E7E4E"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9A78" w14:textId="77777777" w:rsidR="00AA418B" w:rsidRDefault="00AA41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76932"/>
    <w:multiLevelType w:val="multilevel"/>
    <w:tmpl w:val="EE6C3EE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4805C3"/>
    <w:multiLevelType w:val="multilevel"/>
    <w:tmpl w:val="8C201C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AE400B"/>
    <w:multiLevelType w:val="multilevel"/>
    <w:tmpl w:val="702CC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870173"/>
    <w:multiLevelType w:val="multilevel"/>
    <w:tmpl w:val="835C01B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9B7DFE"/>
    <w:multiLevelType w:val="multilevel"/>
    <w:tmpl w:val="7564E83A"/>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66"/>
    <w:rsid w:val="00600366"/>
    <w:rsid w:val="009A2806"/>
    <w:rsid w:val="00AA418B"/>
    <w:rsid w:val="00B57EA5"/>
    <w:rsid w:val="00C44051"/>
    <w:rsid w:val="00FF3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450B6B"/>
  <w15:docId w15:val="{55BEE54F-64EA-41C9-8250-DAD8A24B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7B7F07A2-1BFD-4B93-8870-8717C9CF1E24}"/>
</file>

<file path=customXml/itemProps2.xml><?xml version="1.0" encoding="utf-8"?>
<ds:datastoreItem xmlns:ds="http://schemas.openxmlformats.org/officeDocument/2006/customXml" ds:itemID="{76B648B1-E209-4966-9B41-461935F6C4AA}"/>
</file>

<file path=customXml/itemProps3.xml><?xml version="1.0" encoding="utf-8"?>
<ds:datastoreItem xmlns:ds="http://schemas.openxmlformats.org/officeDocument/2006/customXml" ds:itemID="{B249F57A-09A1-4224-94A3-E46AF10CE98D}"/>
</file>

<file path=docProps/app.xml><?xml version="1.0" encoding="utf-8"?>
<Properties xmlns="http://schemas.openxmlformats.org/officeDocument/2006/extended-properties" xmlns:vt="http://schemas.openxmlformats.org/officeDocument/2006/docPropsVTypes">
  <Template>DoIT template</Template>
  <TotalTime>0</TotalTime>
  <Pages>2</Pages>
  <Words>345</Words>
  <Characters>1973</Characters>
  <Application>Microsoft Macintosh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Amanda Fleck</cp:lastModifiedBy>
  <cp:revision>3</cp:revision>
  <cp:lastPrinted>2017-06-25T08:39:00Z</cp:lastPrinted>
  <dcterms:created xsi:type="dcterms:W3CDTF">2017-08-24T11:59:00Z</dcterms:created>
  <dcterms:modified xsi:type="dcterms:W3CDTF">2017-08-24T11:59:00Z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e976f2aedd63a4b718b7be8e37e694407e38f440</vt:lpwstr>
  </property>
  <property fmtid="{D5CDD505-2E9C-101B-9397-08002B2CF9AE}" pid="4" name="Order">
    <vt:r8>771900</vt:r8>
  </property>
  <property fmtid="{D5CDD505-2E9C-101B-9397-08002B2CF9AE}" pid="5" name="CloudMigratorOriginId">
    <vt:lpwstr>1uPFDdZzB0zoegggvpaYcqT5HXGwPfece</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