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EF507C" w:rsidR="00DF77E5" w:rsidP="123A5190" w:rsidRDefault="00DF77E5" w14:paraId="7A8198B8" wp14:textId="0015231E">
      <w:pPr>
        <w:rPr>
          <w:rFonts w:cs="Calibri" w:cstheme="minorAscii"/>
          <w:b w:val="1"/>
          <w:bCs w:val="1"/>
          <w:color w:val="000000"/>
        </w:rPr>
      </w:pPr>
      <w:r w:rsidRPr="123A5190" w:rsidR="2EB04D1F">
        <w:rPr>
          <w:rFonts w:cs="Calibri" w:cstheme="minorAscii"/>
          <w:b w:val="1"/>
          <w:bCs w:val="1"/>
          <w:color w:val="000000" w:themeColor="text1" w:themeTint="FF" w:themeShade="FF"/>
        </w:rPr>
        <w:t>B</w:t>
      </w:r>
      <w:r w:rsidRPr="123A5190" w:rsidR="00DF77E5">
        <w:rPr>
          <w:rFonts w:cs="Calibri" w:cstheme="minorAscii"/>
          <w:b w:val="1"/>
          <w:bCs w:val="1"/>
          <w:color w:val="000000" w:themeColor="text1" w:themeTint="FF" w:themeShade="FF"/>
        </w:rPr>
        <w:t>l</w:t>
      </w:r>
      <w:r w:rsidRPr="123A5190" w:rsidR="2EB04D1F">
        <w:rPr>
          <w:rFonts w:cs="Calibri" w:cstheme="minorAscii"/>
          <w:b w:val="1"/>
          <w:bCs w:val="1"/>
          <w:color w:val="000000" w:themeColor="text1" w:themeTint="FF" w:themeShade="FF"/>
        </w:rPr>
        <w:t>ood Brothers</w:t>
      </w:r>
      <w:r w:rsidRPr="123A5190" w:rsidR="00DF77E5">
        <w:rPr>
          <w:rFonts w:cs="Calibri" w:cstheme="minorAscii"/>
          <w:b w:val="1"/>
          <w:bCs w:val="1"/>
          <w:color w:val="000000" w:themeColor="text1" w:themeTint="FF" w:themeShade="FF"/>
        </w:rPr>
        <w:t xml:space="preserve"> Quotations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"/>
        <w:gridCol w:w="2478"/>
        <w:gridCol w:w="2150"/>
        <w:gridCol w:w="2098"/>
        <w:gridCol w:w="2264"/>
        <w:gridCol w:w="1633"/>
        <w:gridCol w:w="4241"/>
      </w:tblGrid>
      <w:tr xmlns:wp14="http://schemas.microsoft.com/office/word/2010/wordml" w:rsidRPr="004D677B" w:rsidR="004D677B" w:rsidTr="13439573" w14:paraId="294A47DC" wp14:textId="77777777">
        <w:trPr>
          <w:trHeight w:val="2239"/>
        </w:trPr>
        <w:tc>
          <w:tcPr>
            <w:tcW w:w="535" w:type="dxa"/>
            <w:tcMar/>
            <w:vAlign w:val="center"/>
          </w:tcPr>
          <w:p w:rsidRPr="004D677B" w:rsidR="004D677B" w:rsidP="004D677B" w:rsidRDefault="004D677B" w14:paraId="0135CBF0" wp14:textId="3D83DD19">
            <w:pPr>
              <w:jc w:val="center"/>
              <w:rPr>
                <w:sz w:val="40"/>
                <w:szCs w:val="40"/>
              </w:rPr>
            </w:pPr>
            <w:r w:rsidRPr="37EF4667" w:rsidR="004D677B">
              <w:rPr>
                <w:sz w:val="40"/>
                <w:szCs w:val="40"/>
              </w:rPr>
              <w:t>1</w:t>
            </w:r>
          </w:p>
        </w:tc>
        <w:tc>
          <w:tcPr>
            <w:tcW w:w="3324" w:type="dxa"/>
            <w:tcMar/>
            <w:vAlign w:val="center"/>
          </w:tcPr>
          <w:p w:rsidRPr="004D677B" w:rsidR="004D677B" w:rsidP="382289AC" w:rsidRDefault="004D677B" w14:paraId="654354C0" wp14:textId="273CD7EB">
            <w:pPr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382289AC" w:rsidR="7ED8D34E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Did you ever hear of a </w:t>
            </w:r>
            <w:r w:rsidRPr="382289AC" w:rsidR="7ED8D34E">
              <w:rPr>
                <w:rFonts w:cs="Calibri" w:cstheme="minorAscii"/>
                <w:b w:val="1"/>
                <w:bCs w:val="1"/>
                <w:color w:val="000000" w:themeColor="text1" w:themeTint="FF" w:themeShade="FF"/>
                <w:sz w:val="40"/>
                <w:szCs w:val="40"/>
              </w:rPr>
              <w:t xml:space="preserve">mother </w:t>
            </w:r>
            <w:r w:rsidRPr="382289AC" w:rsidR="7ED8D34E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so </w:t>
            </w:r>
            <w:r w:rsidRPr="382289AC" w:rsidR="7ED8D34E">
              <w:rPr>
                <w:rFonts w:cs="Calibri" w:cstheme="minorAscii"/>
                <w:b w:val="1"/>
                <w:bCs w:val="1"/>
                <w:color w:val="000000" w:themeColor="text1" w:themeTint="FF" w:themeShade="FF"/>
                <w:sz w:val="40"/>
                <w:szCs w:val="40"/>
              </w:rPr>
              <w:t>cruel</w:t>
            </w:r>
            <w:r w:rsidRPr="382289AC" w:rsidR="7ED8D34E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, there's a </w:t>
            </w:r>
            <w:r w:rsidRPr="382289AC" w:rsidR="7ED8D34E">
              <w:rPr>
                <w:rFonts w:cs="Calibri" w:cstheme="minorAscii"/>
                <w:b w:val="1"/>
                <w:bCs w:val="1"/>
                <w:color w:val="000000" w:themeColor="text1" w:themeTint="FF" w:themeShade="FF"/>
                <w:sz w:val="40"/>
                <w:szCs w:val="40"/>
              </w:rPr>
              <w:t xml:space="preserve">stone </w:t>
            </w:r>
            <w:r w:rsidRPr="382289AC" w:rsidR="7ED8D34E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in place of her </w:t>
            </w:r>
            <w:r w:rsidRPr="382289AC" w:rsidR="7ED8D34E">
              <w:rPr>
                <w:rFonts w:cs="Calibri" w:cstheme="minorAscii"/>
                <w:b w:val="1"/>
                <w:bCs w:val="1"/>
                <w:color w:val="000000" w:themeColor="text1" w:themeTint="FF" w:themeShade="FF"/>
                <w:sz w:val="40"/>
                <w:szCs w:val="40"/>
              </w:rPr>
              <w:t>heart</w:t>
            </w:r>
            <w:r w:rsidRPr="382289AC" w:rsidR="7ED8D34E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.</w:t>
            </w: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  <w:p w:rsidRPr="004D677B" w:rsidR="004D677B" w:rsidP="004D677B" w:rsidRDefault="004D677B" w14:paraId="672A6659" wp14:textId="77777777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tcMar/>
            <w:vAlign w:val="center"/>
          </w:tcPr>
          <w:p w:rsidRPr="004D677B" w:rsidR="004D677B" w:rsidP="382289AC" w:rsidRDefault="004D677B" w14:paraId="0A37501D" wp14:textId="724AE79B">
            <w:pPr>
              <w:pStyle w:val="Normal"/>
              <w:jc w:val="center"/>
            </w:pPr>
            <w:r w:rsidR="238AEC0E">
              <w:drawing>
                <wp:inline xmlns:wp14="http://schemas.microsoft.com/office/word/2010/wordprocessingDrawing" wp14:editId="382289AC" wp14:anchorId="00E01B5D">
                  <wp:extent cx="1828800" cy="2505075"/>
                  <wp:effectExtent l="0" t="0" r="0" b="0"/>
                  <wp:docPr id="14678819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ec9684817bb4b3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tcMar/>
            <w:vAlign w:val="center"/>
          </w:tcPr>
          <w:p w:rsidRPr="004D677B" w:rsidR="004D677B" w:rsidP="004D677B" w:rsidRDefault="004D677B" w14:paraId="3C67F8AD" wp14:textId="648283E2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382289AC" w:rsidR="428BDA5A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You </w:t>
            </w:r>
            <w:r w:rsidRPr="382289AC" w:rsidR="428BDA5A">
              <w:rPr>
                <w:rFonts w:cs="Calibri" w:cstheme="minorAscii"/>
                <w:b w:val="1"/>
                <w:bCs w:val="1"/>
                <w:color w:val="000000" w:themeColor="text1" w:themeTint="FF" w:themeShade="FF"/>
                <w:sz w:val="40"/>
                <w:szCs w:val="40"/>
              </w:rPr>
              <w:t xml:space="preserve">never </w:t>
            </w:r>
            <w:r w:rsidRPr="382289AC" w:rsidR="428BDA5A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put new </w:t>
            </w:r>
            <w:r w:rsidRPr="382289AC" w:rsidR="428BDA5A">
              <w:rPr>
                <w:rFonts w:cs="Calibri" w:cstheme="minorAscii"/>
                <w:b w:val="1"/>
                <w:bCs w:val="1"/>
                <w:color w:val="000000" w:themeColor="text1" w:themeTint="FF" w:themeShade="FF"/>
                <w:sz w:val="40"/>
                <w:szCs w:val="40"/>
              </w:rPr>
              <w:t xml:space="preserve">shoes </w:t>
            </w:r>
            <w:r w:rsidRPr="382289AC" w:rsidR="428BDA5A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on the </w:t>
            </w:r>
            <w:r w:rsidRPr="382289AC" w:rsidR="428BDA5A">
              <w:rPr>
                <w:rFonts w:cs="Calibri" w:cstheme="minorAscii"/>
                <w:b w:val="1"/>
                <w:bCs w:val="1"/>
                <w:color w:val="000000" w:themeColor="text1" w:themeTint="FF" w:themeShade="FF"/>
                <w:sz w:val="40"/>
                <w:szCs w:val="40"/>
              </w:rPr>
              <w:t xml:space="preserve">table </w:t>
            </w:r>
            <w:r w:rsidRPr="382289AC" w:rsidR="428BDA5A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Mrs Lyons.</w:t>
            </w: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  <w:p w:rsidRPr="004D677B" w:rsidR="004D677B" w:rsidP="004D677B" w:rsidRDefault="004D677B" w14:paraId="5DAB6C7B" wp14:textId="77777777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</w:p>
        </w:tc>
        <w:tc>
          <w:tcPr>
            <w:tcW w:w="2295" w:type="dxa"/>
            <w:tcMar/>
            <w:vAlign w:val="center"/>
          </w:tcPr>
          <w:p w:rsidRPr="004D677B" w:rsidR="004D677B" w:rsidP="382289AC" w:rsidRDefault="004D677B" w14:paraId="02EB378F" wp14:textId="282FEE0B">
            <w:pPr>
              <w:pStyle w:val="Normal"/>
              <w:jc w:val="center"/>
            </w:pPr>
            <w:r w:rsidR="74E8E074">
              <w:drawing>
                <wp:inline xmlns:wp14="http://schemas.microsoft.com/office/word/2010/wordprocessingDrawing" wp14:editId="6087C08D" wp14:anchorId="3E54B9DF">
                  <wp:extent cx="1657350" cy="2543175"/>
                  <wp:effectExtent l="0" t="0" r="0" b="0"/>
                  <wp:docPr id="8463924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a487f2439d4cd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4D677B" w:rsidR="004D677B" w:rsidTr="13439573" w14:paraId="2E3AA8B1" wp14:textId="77777777">
        <w:trPr>
          <w:trHeight w:val="2241"/>
        </w:trPr>
        <w:tc>
          <w:tcPr>
            <w:tcW w:w="535" w:type="dxa"/>
            <w:tcMar/>
            <w:vAlign w:val="center"/>
          </w:tcPr>
          <w:p w:rsidRPr="004D677B" w:rsidR="004D677B" w:rsidP="004D677B" w:rsidRDefault="004D677B" w14:paraId="47886996" wp14:textId="6A170444">
            <w:pPr>
              <w:jc w:val="center"/>
              <w:rPr>
                <w:sz w:val="40"/>
                <w:szCs w:val="40"/>
              </w:rPr>
            </w:pPr>
            <w:r w:rsidRPr="37EF4667" w:rsidR="004D677B">
              <w:rPr>
                <w:sz w:val="40"/>
                <w:szCs w:val="40"/>
              </w:rPr>
              <w:t>2</w:t>
            </w:r>
          </w:p>
        </w:tc>
        <w:tc>
          <w:tcPr>
            <w:tcW w:w="3324" w:type="dxa"/>
            <w:tcMar/>
            <w:vAlign w:val="center"/>
          </w:tcPr>
          <w:p w:rsidRPr="004D677B" w:rsidR="004D677B" w:rsidP="382289AC" w:rsidRDefault="004D677B" w14:paraId="1342DE8D" wp14:textId="48E935BD">
            <w:pPr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382289AC" w:rsidR="7BE0EF67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If my child was raised in a </w:t>
            </w:r>
            <w:r w:rsidRPr="382289AC" w:rsidR="7BE0EF67">
              <w:rPr>
                <w:rFonts w:cs="Calibri" w:cstheme="minorAscii"/>
                <w:b w:val="1"/>
                <w:bCs w:val="1"/>
                <w:color w:val="000000" w:themeColor="text1" w:themeTint="FF" w:themeShade="FF"/>
                <w:sz w:val="40"/>
                <w:szCs w:val="40"/>
              </w:rPr>
              <w:t xml:space="preserve">palace </w:t>
            </w:r>
            <w:r w:rsidRPr="382289AC" w:rsidR="7BE0EF67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like this one, he wouldn't have to worry where his </w:t>
            </w:r>
            <w:r w:rsidRPr="382289AC" w:rsidR="7BE0EF67">
              <w:rPr>
                <w:rFonts w:cs="Calibri" w:cstheme="minorAscii"/>
                <w:b w:val="1"/>
                <w:bCs w:val="1"/>
                <w:color w:val="000000" w:themeColor="text1" w:themeTint="FF" w:themeShade="FF"/>
                <w:sz w:val="40"/>
                <w:szCs w:val="40"/>
              </w:rPr>
              <w:t xml:space="preserve">next </w:t>
            </w:r>
            <w:r w:rsidRPr="382289AC" w:rsidR="7BE0EF67">
              <w:rPr>
                <w:rFonts w:cs="Calibri" w:cstheme="minorAscii"/>
                <w:b w:val="1"/>
                <w:bCs w:val="1"/>
                <w:color w:val="000000" w:themeColor="text1" w:themeTint="FF" w:themeShade="FF"/>
                <w:sz w:val="40"/>
                <w:szCs w:val="40"/>
              </w:rPr>
              <w:t xml:space="preserve">meal </w:t>
            </w:r>
            <w:r w:rsidRPr="382289AC" w:rsidR="7BE0EF67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was </w:t>
            </w:r>
            <w:proofErr w:type="spellStart"/>
            <w:r w:rsidRPr="382289AC" w:rsidR="7BE0EF67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comin</w:t>
            </w:r>
            <w:proofErr w:type="spellEnd"/>
            <w:r w:rsidRPr="382289AC" w:rsidR="7BE0EF67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' from</w:t>
            </w: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  <w:p w:rsidRPr="004D677B" w:rsidR="004D677B" w:rsidP="004D677B" w:rsidRDefault="004D677B" w14:paraId="6A05A809" wp14:textId="7777777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tcMar/>
            <w:vAlign w:val="top"/>
          </w:tcPr>
          <w:p w:rsidRPr="004D677B" w:rsidR="004D677B" w:rsidP="382289AC" w:rsidRDefault="004D677B" w14:paraId="5A39BBE3" wp14:textId="2FF07E40">
            <w:pPr>
              <w:pStyle w:val="Normal"/>
              <w:jc w:val="center"/>
            </w:pPr>
            <w:r w:rsidR="382289AC">
              <w:drawing>
                <wp:anchor xmlns:wp14="http://schemas.microsoft.com/office/word/2010/wordprocessingDrawing" distT="0" distB="0" distL="114300" distR="114300" simplePos="0" relativeHeight="251658240" behindDoc="0" locked="0" layoutInCell="1" allowOverlap="1" wp14:editId="4F9AF1CE" wp14:anchorId="705B20CE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2543175" cy="1276350"/>
                  <wp:effectExtent l="0" t="0" r="0" b="0"/>
                  <wp:wrapNone/>
                  <wp:docPr id="7707884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cbe529220b0455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431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C7B0A87">
              <w:drawing>
                <wp:inline xmlns:wp14="http://schemas.microsoft.com/office/word/2010/wordprocessingDrawing" wp14:editId="35574DB5" wp14:anchorId="146F1619">
                  <wp:extent cx="2228850" cy="2047875"/>
                  <wp:effectExtent l="0" t="0" r="0" b="0"/>
                  <wp:docPr id="18368462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b1eb7c184324cf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tcMar/>
            <w:vAlign w:val="center"/>
          </w:tcPr>
          <w:p w:rsidRPr="004D677B" w:rsidR="004D677B" w:rsidP="382289AC" w:rsidRDefault="004D677B" w14:paraId="0E9702A7" wp14:textId="71C2E700">
            <w:pPr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382289AC" w:rsidR="49D11DA1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You know what they say about twins secretly parted don't you?</w:t>
            </w: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  <w:p w:rsidRPr="004D677B" w:rsidR="004D677B" w:rsidP="004D677B" w:rsidRDefault="004D677B" w14:paraId="41C8F396" wp14:textId="7777777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295" w:type="dxa"/>
            <w:tcMar/>
            <w:vAlign w:val="center"/>
          </w:tcPr>
          <w:p w:rsidRPr="004D677B" w:rsidR="004D677B" w:rsidP="6344A06D" w:rsidRDefault="004D677B" w14:paraId="72A3D3EC" wp14:textId="17F2DDA7">
            <w:pPr>
              <w:pStyle w:val="Normal"/>
              <w:jc w:val="center"/>
            </w:pPr>
            <w:r w:rsidR="282BAAA0">
              <w:drawing>
                <wp:inline xmlns:wp14="http://schemas.microsoft.com/office/word/2010/wordprocessingDrawing" wp14:editId="3A4A9E4B" wp14:anchorId="61569EA6">
                  <wp:extent cx="2143125" cy="2143125"/>
                  <wp:effectExtent l="0" t="0" r="0" b="0"/>
                  <wp:docPr id="12654907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4f141b2fd734aa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4D677B" w:rsidR="004D677B" w:rsidTr="13439573" w14:paraId="0886906D" wp14:textId="77777777">
        <w:trPr>
          <w:trHeight w:val="2241"/>
        </w:trPr>
        <w:tc>
          <w:tcPr>
            <w:tcW w:w="535" w:type="dxa"/>
            <w:tcMar/>
            <w:vAlign w:val="center"/>
          </w:tcPr>
          <w:p w:rsidRPr="004D677B" w:rsidR="004D677B" w:rsidP="004D677B" w:rsidRDefault="004D677B" w14:paraId="1F75A9DD" wp14:textId="2A22048E">
            <w:pPr>
              <w:jc w:val="center"/>
              <w:rPr>
                <w:sz w:val="40"/>
                <w:szCs w:val="40"/>
              </w:rPr>
            </w:pPr>
            <w:r w:rsidRPr="37EF4667" w:rsidR="004D677B">
              <w:rPr>
                <w:sz w:val="40"/>
                <w:szCs w:val="40"/>
              </w:rPr>
              <w:t>3</w:t>
            </w:r>
          </w:p>
        </w:tc>
        <w:tc>
          <w:tcPr>
            <w:tcW w:w="3324" w:type="dxa"/>
            <w:tcMar/>
            <w:vAlign w:val="center"/>
          </w:tcPr>
          <w:p w:rsidRPr="004D677B" w:rsidR="004D677B" w:rsidP="382289AC" w:rsidRDefault="004D677B" w14:paraId="5B4FF214" wp14:textId="41EE3545">
            <w:pPr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382289AC" w:rsidR="1082711D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The devil's got your number.</w:t>
            </w: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  <w:p w:rsidRPr="004D677B" w:rsidR="004D677B" w:rsidP="004D677B" w:rsidRDefault="004D677B" w14:paraId="0D0B940D" wp14:textId="7777777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tcMar/>
            <w:vAlign w:val="center"/>
          </w:tcPr>
          <w:p w:rsidRPr="004D677B" w:rsidR="004D677B" w:rsidP="6344A06D" w:rsidRDefault="004D677B" w14:paraId="0E27B00A" wp14:textId="5DBC79B0">
            <w:pPr>
              <w:pStyle w:val="Normal"/>
              <w:jc w:val="center"/>
            </w:pPr>
            <w:r w:rsidR="34A0A21D">
              <w:drawing>
                <wp:inline xmlns:wp14="http://schemas.microsoft.com/office/word/2010/wordprocessingDrawing" wp14:editId="110CBBA5" wp14:anchorId="46C4ACB6">
                  <wp:extent cx="2390775" cy="1914525"/>
                  <wp:effectExtent l="0" t="0" r="0" b="0"/>
                  <wp:docPr id="10602038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25ba0b55d814e7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tcMar/>
            <w:vAlign w:val="center"/>
          </w:tcPr>
          <w:p w:rsidRPr="004D677B" w:rsidR="004D677B" w:rsidP="382289AC" w:rsidRDefault="004D677B" w14:paraId="7B1469EA" wp14:textId="741949CE">
            <w:pPr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382289AC" w:rsidR="6F7544DC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Gis a sweet.</w:t>
            </w: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  <w:p w:rsidRPr="004D677B" w:rsidR="004D677B" w:rsidP="004D677B" w:rsidRDefault="004D677B" w14:paraId="60061E4C" wp14:textId="77777777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</w:p>
        </w:tc>
        <w:tc>
          <w:tcPr>
            <w:tcW w:w="2295" w:type="dxa"/>
            <w:tcMar/>
            <w:vAlign w:val="center"/>
          </w:tcPr>
          <w:p w:rsidRPr="004D677B" w:rsidR="004D677B" w:rsidP="6344A06D" w:rsidRDefault="004D677B" w14:paraId="44EAFD9C" wp14:textId="376F83F0">
            <w:pPr>
              <w:pStyle w:val="Normal"/>
              <w:jc w:val="center"/>
            </w:pPr>
            <w:r w:rsidR="13F314B6">
              <w:drawing>
                <wp:inline xmlns:wp14="http://schemas.microsoft.com/office/word/2010/wordprocessingDrawing" wp14:editId="66BF3F27" wp14:anchorId="49B23EEF">
                  <wp:extent cx="2143125" cy="2143125"/>
                  <wp:effectExtent l="0" t="0" r="0" b="0"/>
                  <wp:docPr id="18235260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0e3859dc54540c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4D677B" w:rsidR="004D677B" w:rsidTr="13439573" w14:paraId="75A665F4" wp14:textId="77777777">
        <w:trPr>
          <w:trHeight w:val="2561"/>
        </w:trPr>
        <w:tc>
          <w:tcPr>
            <w:tcW w:w="535" w:type="dxa"/>
            <w:tcMar/>
            <w:vAlign w:val="center"/>
          </w:tcPr>
          <w:p w:rsidRPr="004D677B" w:rsidR="004D677B" w:rsidP="004D677B" w:rsidRDefault="004D677B" w14:paraId="0F9ABB3F" wp14:textId="44C014EA">
            <w:pPr>
              <w:jc w:val="center"/>
              <w:rPr>
                <w:sz w:val="40"/>
                <w:szCs w:val="40"/>
              </w:rPr>
            </w:pPr>
            <w:r w:rsidRPr="37EF4667" w:rsidR="004D677B">
              <w:rPr>
                <w:sz w:val="40"/>
                <w:szCs w:val="40"/>
              </w:rPr>
              <w:t>4</w:t>
            </w:r>
          </w:p>
        </w:tc>
        <w:tc>
          <w:tcPr>
            <w:tcW w:w="3324" w:type="dxa"/>
            <w:tcMar/>
            <w:vAlign w:val="center"/>
          </w:tcPr>
          <w:p w:rsidRPr="004D677B" w:rsidR="004D677B" w:rsidP="382289AC" w:rsidRDefault="004D677B" w14:paraId="0741F45C" wp14:textId="0DB19008">
            <w:pPr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382289AC" w:rsidR="27B393AA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When I get home, I’ll look it up in the dictionary.</w:t>
            </w: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  <w:p w:rsidRPr="004D677B" w:rsidR="004D677B" w:rsidP="004D677B" w:rsidRDefault="004D677B" w14:paraId="4B94D5A5" wp14:textId="7777777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tcMar/>
            <w:vAlign w:val="center"/>
          </w:tcPr>
          <w:p w:rsidRPr="004D677B" w:rsidR="004D677B" w:rsidP="6344A06D" w:rsidRDefault="004D677B" w14:paraId="3DEEC669" wp14:textId="45D23968">
            <w:pPr>
              <w:pStyle w:val="Normal"/>
              <w:jc w:val="center"/>
            </w:pPr>
            <w:r w:rsidR="1A59AB1A">
              <w:drawing>
                <wp:inline xmlns:wp14="http://schemas.microsoft.com/office/word/2010/wordprocessingDrawing" wp14:editId="3B009496" wp14:anchorId="1FEF9917">
                  <wp:extent cx="2276475" cy="2009775"/>
                  <wp:effectExtent l="0" t="0" r="0" b="0"/>
                  <wp:docPr id="5592479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b9896656d044fd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tcMar/>
            <w:vAlign w:val="center"/>
          </w:tcPr>
          <w:p w:rsidRPr="004D677B" w:rsidR="004D677B" w:rsidP="382289AC" w:rsidRDefault="004D677B" w14:paraId="622A7CDA" wp14:textId="3EA30854">
            <w:pPr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382289AC" w:rsidR="134F00E9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And you know that if you cross your fingers... </w:t>
            </w:r>
            <w:r>
              <w:br/>
            </w:r>
            <w:r w:rsidRPr="382289AC" w:rsidR="134F00E9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It doesn't matter the whole thing's just a game.' </w:t>
            </w:r>
            <w:r>
              <w:br/>
            </w: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  <w:p w:rsidRPr="004D677B" w:rsidR="004D677B" w:rsidP="004D677B" w:rsidRDefault="004D677B" w14:paraId="3656B9AB" wp14:textId="7777777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295" w:type="dxa"/>
            <w:tcMar/>
            <w:vAlign w:val="center"/>
          </w:tcPr>
          <w:p w:rsidRPr="004D677B" w:rsidR="004D677B" w:rsidP="6344A06D" w:rsidRDefault="004D677B" w14:paraId="45FB0818" wp14:textId="3B21AB4D">
            <w:pPr>
              <w:pStyle w:val="Normal"/>
              <w:jc w:val="center"/>
            </w:pPr>
            <w:r w:rsidR="5297F9E7">
              <w:drawing>
                <wp:inline xmlns:wp14="http://schemas.microsoft.com/office/word/2010/wordprocessingDrawing" wp14:editId="6051988F" wp14:anchorId="10E995D6">
                  <wp:extent cx="2143125" cy="2143125"/>
                  <wp:effectExtent l="0" t="0" r="0" b="0"/>
                  <wp:docPr id="11260426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a0bf8c106454a8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4D677B" w:rsidR="004D677B" w:rsidTr="13439573" w14:paraId="086811C7" wp14:textId="77777777">
        <w:trPr>
          <w:trHeight w:val="2561"/>
        </w:trPr>
        <w:tc>
          <w:tcPr>
            <w:tcW w:w="535" w:type="dxa"/>
            <w:tcMar/>
            <w:vAlign w:val="center"/>
          </w:tcPr>
          <w:p w:rsidRPr="004D677B" w:rsidR="004D677B" w:rsidP="004D677B" w:rsidRDefault="004D677B" w14:paraId="56C72689" wp14:textId="018B93B7">
            <w:pPr>
              <w:jc w:val="center"/>
              <w:rPr>
                <w:sz w:val="40"/>
                <w:szCs w:val="40"/>
              </w:rPr>
            </w:pPr>
            <w:r w:rsidRPr="37EF4667" w:rsidR="004D677B">
              <w:rPr>
                <w:sz w:val="40"/>
                <w:szCs w:val="40"/>
              </w:rPr>
              <w:t>5</w:t>
            </w:r>
          </w:p>
        </w:tc>
        <w:tc>
          <w:tcPr>
            <w:tcW w:w="3324" w:type="dxa"/>
            <w:tcMar/>
            <w:vAlign w:val="center"/>
          </w:tcPr>
          <w:p w:rsidRPr="004D677B" w:rsidR="004D677B" w:rsidP="382289AC" w:rsidRDefault="004D677B" w14:paraId="3D724933" wp14:textId="7E6C9E35">
            <w:pPr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382289AC" w:rsidR="0FF479C4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He was about to commit a serious crime, love.' </w:t>
            </w:r>
            <w:r>
              <w:br/>
            </w:r>
            <w:r w:rsidRPr="382289AC" w:rsidR="0FF479C4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'It was more of a prank really.</w:t>
            </w: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  <w:p w:rsidRPr="004D677B" w:rsidR="004D677B" w:rsidP="004D677B" w:rsidRDefault="004D677B" w14:paraId="049F31CB" wp14:textId="7777777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tcMar/>
            <w:vAlign w:val="center"/>
          </w:tcPr>
          <w:p w:rsidRPr="004D677B" w:rsidR="004D677B" w:rsidP="6344A06D" w:rsidRDefault="004D677B" w14:paraId="53128261" wp14:textId="73C980ED">
            <w:pPr>
              <w:pStyle w:val="Normal"/>
              <w:jc w:val="center"/>
            </w:pPr>
            <w:r w:rsidR="02E03669">
              <w:drawing>
                <wp:inline xmlns:wp14="http://schemas.microsoft.com/office/word/2010/wordprocessingDrawing" wp14:editId="61A056C7" wp14:anchorId="710FBB09">
                  <wp:extent cx="1800225" cy="2543175"/>
                  <wp:effectExtent l="0" t="0" r="0" b="0"/>
                  <wp:docPr id="15352626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158b25473dd4c8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tcMar/>
            <w:vAlign w:val="center"/>
          </w:tcPr>
          <w:p w:rsidRPr="004D677B" w:rsidR="004D677B" w:rsidP="382289AC" w:rsidRDefault="004D677B" w14:paraId="2452BC4A" wp14:textId="37868E53">
            <w:pPr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382289AC" w:rsidR="1CF48211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Talk of Oxbridge?</w:t>
            </w:r>
            <w:r w:rsidRPr="382289AC" w:rsidR="569660B5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  <w:p w:rsidRPr="004D677B" w:rsidR="004D677B" w:rsidP="004D677B" w:rsidRDefault="004D677B" w14:paraId="62486C05" wp14:textId="7777777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295" w:type="dxa"/>
            <w:tcMar/>
            <w:vAlign w:val="center"/>
          </w:tcPr>
          <w:p w:rsidRPr="004D677B" w:rsidR="004D677B" w:rsidP="6344A06D" w:rsidRDefault="004D677B" w14:paraId="4101652C" wp14:textId="44BF65B7">
            <w:pPr>
              <w:pStyle w:val="Normal"/>
              <w:jc w:val="center"/>
            </w:pPr>
            <w:r w:rsidR="20535C11">
              <w:drawing>
                <wp:inline xmlns:wp14="http://schemas.microsoft.com/office/word/2010/wordprocessingDrawing" wp14:editId="1FC13095" wp14:anchorId="7143FE63">
                  <wp:extent cx="2143125" cy="2143125"/>
                  <wp:effectExtent l="0" t="0" r="0" b="0"/>
                  <wp:docPr id="11418006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7c062582eef41d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4D677B" w:rsidR="004D677B" w:rsidTr="13439573" w14:paraId="0F60BBE5" wp14:textId="77777777">
        <w:trPr>
          <w:trHeight w:val="4162"/>
        </w:trPr>
        <w:tc>
          <w:tcPr>
            <w:tcW w:w="535" w:type="dxa"/>
            <w:tcMar/>
            <w:vAlign w:val="center"/>
          </w:tcPr>
          <w:p w:rsidRPr="004D677B" w:rsidR="004D677B" w:rsidP="004D677B" w:rsidRDefault="004D677B" w14:paraId="4BC6DBBF" wp14:textId="182B8F3A">
            <w:pPr>
              <w:jc w:val="center"/>
              <w:rPr>
                <w:sz w:val="40"/>
                <w:szCs w:val="40"/>
              </w:rPr>
            </w:pPr>
            <w:r w:rsidRPr="37EF4667" w:rsidR="004D677B">
              <w:rPr>
                <w:sz w:val="40"/>
                <w:szCs w:val="40"/>
              </w:rPr>
              <w:t>6</w:t>
            </w:r>
          </w:p>
        </w:tc>
        <w:tc>
          <w:tcPr>
            <w:tcW w:w="4863" w:type="dxa"/>
            <w:gridSpan w:val="2"/>
            <w:tcMar/>
            <w:vAlign w:val="center"/>
          </w:tcPr>
          <w:p w:rsidRPr="004D677B" w:rsidR="004D677B" w:rsidP="4E90AAE4" w:rsidRDefault="004D677B" w14:paraId="4B99056E" wp14:textId="34A30DF6">
            <w:pPr>
              <w:pStyle w:val="Normal"/>
              <w:jc w:val="center"/>
            </w:pPr>
            <w:r w:rsidR="69777EB6">
              <w:drawing>
                <wp:anchor xmlns:wp14="http://schemas.microsoft.com/office/word/2010/wordprocessingDrawing" distT="0" distB="0" distL="114300" distR="114300" simplePos="0" relativeHeight="251658240" behindDoc="1" locked="0" layoutInCell="1" allowOverlap="1" wp14:editId="03BE75BA" wp14:anchorId="7BC6676C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974965" cy="974965"/>
                  <wp:effectExtent l="0" t="0" r="0" b="0"/>
                  <wp:wrapNone/>
                  <wp:docPr id="20886317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1005b3dc9e9412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965" cy="97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69777EB6">
              <w:drawing>
                <wp:inline xmlns:wp14="http://schemas.microsoft.com/office/word/2010/wordprocessingDrawing" wp14:editId="3DCF1C4D" wp14:anchorId="524D3E0F">
                  <wp:extent cx="1540341" cy="1923511"/>
                  <wp:effectExtent l="0" t="0" r="0" b="0"/>
                  <wp:docPr id="19277885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16b2ecb256433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41" cy="192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4AA53B9">
              <w:drawing>
                <wp:inline xmlns:wp14="http://schemas.microsoft.com/office/word/2010/wordprocessingDrawing" wp14:editId="66ABF6DE" wp14:anchorId="0D31D652">
                  <wp:extent cx="921050" cy="921050"/>
                  <wp:effectExtent l="0" t="0" r="0" b="0"/>
                  <wp:docPr id="7175188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a22c5403638422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050" cy="92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E90AAE4" w:rsidR="22604858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4E90AAE4" w:rsidR="63D7339C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Ho</w:t>
            </w:r>
            <w:r w:rsidRPr="4E90AAE4" w:rsidR="63D7339C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w</w:t>
            </w:r>
            <w:r w:rsidRPr="4E90AAE4" w:rsidR="63D7339C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 the hel</w:t>
            </w:r>
            <w:r w:rsidRPr="4E90AAE4" w:rsidR="63D7339C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l do you hope to get a job when y' never listen to </w:t>
            </w:r>
            <w:proofErr w:type="spellStart"/>
            <w:r w:rsidRPr="4E90AAE4" w:rsidR="63D7339C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anythin</w:t>
            </w:r>
            <w:proofErr w:type="spellEnd"/>
            <w:r w:rsidRPr="4E90AAE4" w:rsidR="63D7339C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?</w:t>
            </w:r>
            <w:r w:rsidRPr="4E90AAE4" w:rsidR="22604858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</w:p>
        </w:tc>
        <w:tc>
          <w:tcPr>
            <w:tcW w:w="4089" w:type="dxa"/>
            <w:gridSpan w:val="2"/>
            <w:tcMar/>
            <w:vAlign w:val="center"/>
          </w:tcPr>
          <w:p w:rsidRPr="004D677B" w:rsidR="004D677B" w:rsidP="4E90AAE4" w:rsidRDefault="004D677B" w14:paraId="1299C43A" wp14:textId="55F35B9F">
            <w:pPr>
              <w:pStyle w:val="Normal"/>
              <w:jc w:val="center"/>
              <w:rPr>
                <w:noProof/>
                <w:sz w:val="40"/>
                <w:szCs w:val="40"/>
                <w:lang w:eastAsia="en-GB"/>
              </w:rPr>
            </w:pPr>
            <w:r w:rsidR="1D1AA0B0">
              <w:drawing>
                <wp:inline xmlns:wp14="http://schemas.microsoft.com/office/word/2010/wordprocessingDrawing" wp14:editId="14AA53B9" wp14:anchorId="67187133">
                  <wp:extent cx="2231062" cy="1481946"/>
                  <wp:effectExtent l="0" t="0" r="0" b="0"/>
                  <wp:docPr id="1014176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aeb7c4ee6374b4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62" cy="148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6ABF6DE" w:rsidR="22604858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proofErr w:type="gramStart"/>
            <w:r w:rsidRPr="66ABF6DE" w:rsidR="295B8B1B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curse</w:t>
            </w:r>
            <w:proofErr w:type="gramEnd"/>
            <w:r w:rsidRPr="66ABF6DE" w:rsidR="295B8B1B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 you, witch!</w:t>
            </w:r>
            <w:r w:rsidRPr="66ABF6DE" w:rsidR="22604858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”</w:t>
            </w:r>
            <w:r w:rsidRPr="66ABF6DE" w:rsidR="22604858">
              <w:rPr>
                <w:noProof/>
                <w:sz w:val="40"/>
                <w:szCs w:val="40"/>
                <w:lang w:eastAsia="en-GB"/>
              </w:rPr>
              <w:t xml:space="preserve"> </w:t>
            </w:r>
          </w:p>
        </w:tc>
        <w:tc>
          <w:tcPr>
            <w:tcW w:w="5769" w:type="dxa"/>
            <w:gridSpan w:val="2"/>
            <w:tcMar/>
            <w:vAlign w:val="center"/>
          </w:tcPr>
          <w:p w:rsidRPr="004D677B" w:rsidR="004D677B" w:rsidP="66ABF6DE" w:rsidRDefault="004D677B" w14:paraId="43596C5A" wp14:textId="0B26BBCD">
            <w:pPr>
              <w:pStyle w:val="Normal"/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="04311FE4">
              <w:drawing>
                <wp:inline xmlns:wp14="http://schemas.microsoft.com/office/word/2010/wordprocessingDrawing" wp14:editId="63D7339C" wp14:anchorId="1E334E0B">
                  <wp:extent cx="2466616" cy="1644410"/>
                  <wp:effectExtent l="0" t="0" r="0" b="0"/>
                  <wp:docPr id="4089013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39b3ca81fe499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16" cy="164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6ABF6DE" w:rsidR="22604858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</w:t>
            </w:r>
            <w:r w:rsidRPr="66ABF6DE" w:rsidR="6C9C36DE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W</w:t>
            </w:r>
            <w:r w:rsidRPr="66ABF6DE" w:rsidR="6C9C36DE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ho'd tell the girl in the middle of the pair, the price she'd pay just for being there?</w:t>
            </w:r>
            <w:r w:rsidRPr="66ABF6DE" w:rsidR="22604858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 xml:space="preserve">” </w:t>
            </w:r>
          </w:p>
        </w:tc>
      </w:tr>
      <w:tr xmlns:wp14="http://schemas.microsoft.com/office/word/2010/wordml" w:rsidRPr="004D677B" w:rsidR="004D677B" w:rsidTr="13439573" w14:paraId="61C3610E" wp14:textId="77777777">
        <w:trPr>
          <w:trHeight w:val="5122"/>
        </w:trPr>
        <w:tc>
          <w:tcPr>
            <w:tcW w:w="535" w:type="dxa"/>
            <w:tcMar/>
            <w:vAlign w:val="center"/>
          </w:tcPr>
          <w:p w:rsidRPr="004D677B" w:rsidR="004D677B" w:rsidP="004D677B" w:rsidRDefault="004D677B" w14:paraId="45CB103B" wp14:textId="25D418E6">
            <w:pPr>
              <w:jc w:val="center"/>
              <w:rPr>
                <w:sz w:val="40"/>
                <w:szCs w:val="40"/>
              </w:rPr>
            </w:pPr>
            <w:r w:rsidRPr="37EF4667" w:rsidR="004D677B">
              <w:rPr>
                <w:sz w:val="40"/>
                <w:szCs w:val="40"/>
              </w:rPr>
              <w:t>7</w:t>
            </w:r>
          </w:p>
        </w:tc>
        <w:tc>
          <w:tcPr>
            <w:tcW w:w="3324" w:type="dxa"/>
            <w:tcMar/>
            <w:vAlign w:val="center"/>
          </w:tcPr>
          <w:p w:rsidRPr="004D677B" w:rsidR="004D677B" w:rsidP="382289AC" w:rsidRDefault="004D677B" w14:paraId="4CAF38DA" wp14:textId="2677ED0E">
            <w:pPr>
              <w:jc w:val="center"/>
              <w:rPr>
                <w:rFonts w:cs="Calibri" w:cstheme="minorAscii"/>
                <w:color w:val="000000"/>
                <w:sz w:val="40"/>
                <w:szCs w:val="40"/>
              </w:rPr>
            </w:pPr>
            <w:r w:rsidRPr="382289AC" w:rsidR="6087CCF1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I'm afraid we must fire you, we no longer require you.</w:t>
            </w:r>
          </w:p>
          <w:p w:rsidRPr="004D677B" w:rsidR="004D677B" w:rsidP="004D677B" w:rsidRDefault="004D677B" w14:paraId="4DDBEF00" wp14:textId="77777777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tcMar/>
            <w:vAlign w:val="center"/>
          </w:tcPr>
          <w:p w:rsidRPr="004D677B" w:rsidR="004D677B" w:rsidP="66ABF6DE" w:rsidRDefault="004D677B" w14:paraId="3461D779" wp14:textId="347C0278">
            <w:pPr>
              <w:pStyle w:val="Normal"/>
              <w:jc w:val="center"/>
            </w:pPr>
            <w:r w:rsidR="578C0392">
              <w:drawing>
                <wp:inline xmlns:wp14="http://schemas.microsoft.com/office/word/2010/wordprocessingDrawing" wp14:editId="295B8B1B" wp14:anchorId="296114FC">
                  <wp:extent cx="2543175" cy="1076325"/>
                  <wp:effectExtent l="0" t="0" r="0" b="0"/>
                  <wp:docPr id="17513277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c69fd596297463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tcMar/>
            <w:vAlign w:val="center"/>
          </w:tcPr>
          <w:p w:rsidR="102A02A2" w:rsidP="382289AC" w:rsidRDefault="102A02A2" w14:paraId="2337CE4E" w14:textId="48929D06">
            <w:pPr>
              <w:pStyle w:val="Normal"/>
              <w:jc w:val="center"/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</w:pPr>
            <w:r w:rsidRPr="382289AC" w:rsidR="102A02A2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Why's a job so important?</w:t>
            </w:r>
          </w:p>
          <w:p w:rsidRPr="004D677B" w:rsidR="004D677B" w:rsidP="004D677B" w:rsidRDefault="004D677B" w14:paraId="3CF2D8B6" wp14:textId="77777777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</w:p>
        </w:tc>
        <w:tc>
          <w:tcPr>
            <w:tcW w:w="2295" w:type="dxa"/>
            <w:tcMar/>
            <w:vAlign w:val="center"/>
          </w:tcPr>
          <w:p w:rsidRPr="004D677B" w:rsidR="004D677B" w:rsidP="66ABF6DE" w:rsidRDefault="004D677B" w14:paraId="0FB78278" wp14:textId="2222CDCC">
            <w:pPr>
              <w:pStyle w:val="Normal"/>
              <w:jc w:val="center"/>
            </w:pPr>
            <w:r w:rsidR="62B9DB81">
              <w:drawing>
                <wp:inline xmlns:wp14="http://schemas.microsoft.com/office/word/2010/wordprocessingDrawing" wp14:editId="6C9C36DE" wp14:anchorId="7CD2C2F3">
                  <wp:extent cx="1695450" cy="2543175"/>
                  <wp:effectExtent l="0" t="0" r="0" b="0"/>
                  <wp:docPr id="2575901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76eb6f1c13644b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D677B" w:rsidR="004D677B" w:rsidP="004D677B" w:rsidRDefault="004D677B" w14:paraId="1FC39945" w14:noSpellErr="1" wp14:textId="2B26A11F">
            <w:pPr>
              <w:jc w:val="center"/>
            </w:pPr>
          </w:p>
        </w:tc>
        <w:bookmarkStart w:name="_GoBack" w:id="0"/>
        <w:bookmarkEnd w:id="0"/>
      </w:tr>
      <w:tr w:rsidR="382289AC" w:rsidTr="13439573" w14:paraId="56B638BF">
        <w:trPr>
          <w:trHeight w:val="5122"/>
        </w:trPr>
        <w:tc>
          <w:tcPr>
            <w:tcW w:w="524" w:type="dxa"/>
            <w:tcMar/>
            <w:vAlign w:val="center"/>
          </w:tcPr>
          <w:p w:rsidR="382289AC" w:rsidP="382289AC" w:rsidRDefault="382289AC" w14:paraId="5FCF77AD" w14:textId="71F93412">
            <w:pPr>
              <w:pStyle w:val="Normal"/>
              <w:jc w:val="center"/>
              <w:rPr>
                <w:sz w:val="40"/>
                <w:szCs w:val="40"/>
              </w:rPr>
            </w:pPr>
            <w:r w:rsidRPr="66ABF6DE" w:rsidR="798D3392">
              <w:rPr>
                <w:sz w:val="40"/>
                <w:szCs w:val="40"/>
              </w:rPr>
              <w:t>8</w:t>
            </w:r>
          </w:p>
        </w:tc>
        <w:tc>
          <w:tcPr>
            <w:tcW w:w="2478" w:type="dxa"/>
            <w:tcMar/>
            <w:vAlign w:val="center"/>
          </w:tcPr>
          <w:p w:rsidR="3C1F56C9" w:rsidP="382289AC" w:rsidRDefault="3C1F56C9" w14:paraId="1E76C8BE" w14:textId="71539D8A">
            <w:pPr>
              <w:pStyle w:val="Normal"/>
              <w:jc w:val="center"/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</w:pPr>
            <w:r w:rsidRPr="382289AC" w:rsidR="3C1F56C9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“I suppose you are still a kid aren't y?</w:t>
            </w:r>
          </w:p>
          <w:p w:rsidR="382289AC" w:rsidP="382289AC" w:rsidRDefault="382289AC" w14:paraId="50CCCB2C" w14:textId="1854F4BD">
            <w:pPr>
              <w:pStyle w:val="Normal"/>
              <w:jc w:val="center"/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</w:pPr>
          </w:p>
        </w:tc>
        <w:tc>
          <w:tcPr>
            <w:tcW w:w="4248" w:type="dxa"/>
            <w:gridSpan w:val="2"/>
            <w:tcMar/>
            <w:vAlign w:val="center"/>
          </w:tcPr>
          <w:p w:rsidR="382289AC" w:rsidP="382289AC" w:rsidRDefault="382289AC" w14:paraId="7EA1BD83" w14:textId="3CD10D2E">
            <w:pPr>
              <w:pStyle w:val="Normal"/>
              <w:jc w:val="center"/>
            </w:pPr>
            <w:r w:rsidR="282063EB">
              <w:drawing>
                <wp:inline wp14:editId="62B9DB81" wp14:anchorId="0CD058B1">
                  <wp:extent cx="2143125" cy="2143125"/>
                  <wp:effectExtent l="0" t="0" r="0" b="0"/>
                  <wp:docPr id="5939295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3ec99d8ada6439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gridSpan w:val="2"/>
            <w:tcMar/>
            <w:vAlign w:val="center"/>
          </w:tcPr>
          <w:p w:rsidR="3C1F56C9" w:rsidP="382289AC" w:rsidRDefault="3C1F56C9" w14:paraId="4EE3F863" w14:textId="0B6B92EF">
            <w:pPr>
              <w:pStyle w:val="Normal"/>
              <w:jc w:val="center"/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</w:pPr>
            <w:r w:rsidRPr="382289AC" w:rsidR="3C1F56C9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Seems like jail's sent him off the rails, just like Marilyn Monro</w:t>
            </w:r>
            <w:r w:rsidRPr="382289AC" w:rsidR="109EEC3D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e.</w:t>
            </w:r>
          </w:p>
        </w:tc>
        <w:tc>
          <w:tcPr>
            <w:tcW w:w="4241" w:type="dxa"/>
            <w:tcMar/>
            <w:vAlign w:val="center"/>
          </w:tcPr>
          <w:p w:rsidR="382289AC" w:rsidP="382289AC" w:rsidRDefault="382289AC" w14:paraId="15C697F0" w14:textId="093293FF">
            <w:pPr>
              <w:pStyle w:val="Normal"/>
              <w:jc w:val="center"/>
            </w:pPr>
            <w:r w:rsidR="1F6DCE91">
              <w:drawing>
                <wp:inline wp14:editId="282063EB" wp14:anchorId="0239718E">
                  <wp:extent cx="2543175" cy="1562100"/>
                  <wp:effectExtent l="0" t="0" r="0" b="0"/>
                  <wp:docPr id="13255723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da733d9d3a7458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82289AC" w:rsidTr="13439573" w14:paraId="168B4AE8">
        <w:trPr>
          <w:trHeight w:val="5122"/>
        </w:trPr>
        <w:tc>
          <w:tcPr>
            <w:tcW w:w="524" w:type="dxa"/>
            <w:tcMar/>
            <w:vAlign w:val="center"/>
          </w:tcPr>
          <w:p w:rsidR="382289AC" w:rsidP="382289AC" w:rsidRDefault="382289AC" w14:paraId="7C5E0AB8" w14:textId="3C0F95E3">
            <w:pPr>
              <w:pStyle w:val="Normal"/>
              <w:jc w:val="center"/>
              <w:rPr>
                <w:sz w:val="40"/>
                <w:szCs w:val="40"/>
              </w:rPr>
            </w:pPr>
            <w:r w:rsidRPr="66ABF6DE" w:rsidR="4D330E1D">
              <w:rPr>
                <w:sz w:val="40"/>
                <w:szCs w:val="40"/>
              </w:rPr>
              <w:t>9</w:t>
            </w:r>
          </w:p>
        </w:tc>
        <w:tc>
          <w:tcPr>
            <w:tcW w:w="2478" w:type="dxa"/>
            <w:tcMar/>
            <w:vAlign w:val="center"/>
          </w:tcPr>
          <w:p w:rsidR="3C1F56C9" w:rsidP="382289AC" w:rsidRDefault="3C1F56C9" w14:paraId="00CC7FC7" w14:textId="3BA90AAE">
            <w:pPr>
              <w:pStyle w:val="Normal"/>
              <w:jc w:val="center"/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</w:pPr>
            <w:r w:rsidRPr="382289AC" w:rsidR="3C1F56C9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That's why I take them. So I can be invisible.</w:t>
            </w:r>
          </w:p>
        </w:tc>
        <w:tc>
          <w:tcPr>
            <w:tcW w:w="4248" w:type="dxa"/>
            <w:gridSpan w:val="2"/>
            <w:tcMar/>
            <w:vAlign w:val="center"/>
          </w:tcPr>
          <w:p w:rsidR="382289AC" w:rsidP="382289AC" w:rsidRDefault="382289AC" w14:paraId="28F93BD3" w14:textId="440159FB">
            <w:pPr>
              <w:pStyle w:val="Normal"/>
              <w:jc w:val="center"/>
            </w:pPr>
            <w:r w:rsidR="723E84DE">
              <w:drawing>
                <wp:inline wp14:editId="13439573" wp14:anchorId="38BCED70">
                  <wp:extent cx="1543050" cy="2543175"/>
                  <wp:effectExtent l="0" t="0" r="0" b="0"/>
                  <wp:docPr id="113489061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f05dc9a6a9846d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430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gridSpan w:val="2"/>
            <w:tcMar/>
            <w:vAlign w:val="center"/>
          </w:tcPr>
          <w:p w:rsidR="3C1F56C9" w:rsidP="382289AC" w:rsidRDefault="3C1F56C9" w14:paraId="0A965B19" w14:textId="4A7C87DE">
            <w:pPr>
              <w:pStyle w:val="Normal"/>
              <w:jc w:val="center"/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</w:pPr>
            <w:r w:rsidRPr="382289AC" w:rsidR="3C1F56C9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It's just a light romance.</w:t>
            </w:r>
          </w:p>
        </w:tc>
        <w:tc>
          <w:tcPr>
            <w:tcW w:w="4241" w:type="dxa"/>
            <w:tcMar/>
            <w:vAlign w:val="center"/>
          </w:tcPr>
          <w:p w:rsidR="382289AC" w:rsidP="382289AC" w:rsidRDefault="382289AC" w14:paraId="0CC4D6C8" w14:textId="034A1B40">
            <w:pPr>
              <w:pStyle w:val="Normal"/>
              <w:jc w:val="center"/>
            </w:pPr>
            <w:r w:rsidR="33C41406">
              <w:drawing>
                <wp:inline wp14:editId="33C41406" wp14:anchorId="61A3704A">
                  <wp:extent cx="2543175" cy="1695450"/>
                  <wp:effectExtent l="0" t="0" r="0" b="0"/>
                  <wp:docPr id="9423484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b20fc633ed742a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82289AC" w:rsidTr="13439573" w14:paraId="5F6A25E9">
        <w:trPr>
          <w:trHeight w:val="5122"/>
        </w:trPr>
        <w:tc>
          <w:tcPr>
            <w:tcW w:w="524" w:type="dxa"/>
            <w:tcMar/>
            <w:vAlign w:val="center"/>
          </w:tcPr>
          <w:p w:rsidR="382289AC" w:rsidP="382289AC" w:rsidRDefault="382289AC" w14:paraId="2B981F73" w14:textId="4CD8435C">
            <w:pPr>
              <w:pStyle w:val="Normal"/>
              <w:jc w:val="center"/>
              <w:rPr>
                <w:sz w:val="40"/>
                <w:szCs w:val="40"/>
              </w:rPr>
            </w:pPr>
            <w:r w:rsidRPr="66ABF6DE" w:rsidR="3A6B6978">
              <w:rPr>
                <w:sz w:val="40"/>
                <w:szCs w:val="40"/>
              </w:rPr>
              <w:t>10</w:t>
            </w:r>
          </w:p>
        </w:tc>
        <w:tc>
          <w:tcPr>
            <w:tcW w:w="2478" w:type="dxa"/>
            <w:tcMar/>
            <w:vAlign w:val="center"/>
          </w:tcPr>
          <w:p w:rsidR="170582A1" w:rsidP="382289AC" w:rsidRDefault="170582A1" w14:paraId="4E58E2C5" w14:textId="4DB183D7">
            <w:pPr>
              <w:pStyle w:val="Normal"/>
              <w:jc w:val="center"/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</w:pPr>
            <w:r w:rsidRPr="382289AC" w:rsidR="170582A1">
              <w:rPr>
                <w:rFonts w:cs="Calibri" w:cstheme="minorAscii"/>
                <w:color w:val="000000" w:themeColor="text1" w:themeTint="FF" w:themeShade="FF"/>
                <w:sz w:val="40"/>
                <w:szCs w:val="40"/>
              </w:rPr>
              <w:t>And do we blame superstition for what came to pass? Or is it, what we the English, have come to know as class?</w:t>
            </w:r>
          </w:p>
        </w:tc>
        <w:tc>
          <w:tcPr>
            <w:tcW w:w="4248" w:type="dxa"/>
            <w:gridSpan w:val="2"/>
            <w:tcMar/>
            <w:vAlign w:val="center"/>
          </w:tcPr>
          <w:p w:rsidR="382289AC" w:rsidP="382289AC" w:rsidRDefault="382289AC" w14:paraId="136BF972" w14:textId="5838F4FB">
            <w:pPr>
              <w:pStyle w:val="Normal"/>
              <w:jc w:val="center"/>
            </w:pPr>
            <w:r w:rsidR="260C52BD">
              <w:drawing>
                <wp:inline wp14:editId="260C52BD" wp14:anchorId="660A5320">
                  <wp:extent cx="2243524" cy="1260406"/>
                  <wp:effectExtent l="0" t="0" r="0" b="0"/>
                  <wp:docPr id="21255809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1ada07ca6a74a2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524" cy="126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60C52BD">
              <w:drawing>
                <wp:inline wp14:editId="7114E649" wp14:anchorId="6D289A18">
                  <wp:extent cx="2543175" cy="1428750"/>
                  <wp:effectExtent l="0" t="0" r="0" b="0"/>
                  <wp:docPr id="1101317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1d62ecd33f84e3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gridSpan w:val="2"/>
            <w:tcMar/>
            <w:vAlign w:val="center"/>
          </w:tcPr>
          <w:p w:rsidR="382289AC" w:rsidP="66ABF6DE" w:rsidRDefault="382289AC" w14:paraId="4089DCB2" w14:textId="0E98A3C7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40"/>
                <w:szCs w:val="40"/>
                <w:lang w:val="en-GB"/>
              </w:rPr>
            </w:pPr>
            <w:r w:rsidRPr="66ABF6DE" w:rsidR="00E1430E">
              <w:rPr>
                <w:rFonts w:ascii="Franklin Gothic" w:hAnsi="Franklin Gothic" w:eastAsia="Franklin Gothic" w:cs="Franklin Gothic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44"/>
                <w:szCs w:val="44"/>
                <w:u w:val="none"/>
                <w:vertAlign w:val="superscript"/>
                <w:lang w:val="en-GB"/>
              </w:rPr>
              <w:t>'I could have been...him!'</w:t>
            </w:r>
            <w:r>
              <w:br/>
            </w:r>
            <w:r w:rsidRPr="66ABF6DE" w:rsidR="00E1430E">
              <w:rPr>
                <w:rFonts w:ascii="Franklin Gothic" w:hAnsi="Franklin Gothic" w:eastAsia="Franklin Gothic" w:cs="Franklin Gothic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44"/>
                <w:szCs w:val="44"/>
                <w:u w:val="none"/>
                <w:vertAlign w:val="superscript"/>
                <w:lang w:val="en-GB"/>
              </w:rPr>
              <w:t>[Mickey]</w:t>
            </w:r>
          </w:p>
        </w:tc>
        <w:tc>
          <w:tcPr>
            <w:tcW w:w="4241" w:type="dxa"/>
            <w:tcMar/>
            <w:vAlign w:val="center"/>
          </w:tcPr>
          <w:p w:rsidR="382289AC" w:rsidP="66ABF6DE" w:rsidRDefault="382289AC" w14:paraId="6417FD8E" w14:textId="3038B9D1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="00E1430E">
              <w:drawing>
                <wp:inline wp14:editId="6E502368" wp14:anchorId="6B06369F">
                  <wp:extent cx="2543175" cy="1428750"/>
                  <wp:effectExtent l="0" t="0" r="0" b="0"/>
                  <wp:docPr id="1210950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3557f584b5548f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F77E5" w:rsidP="00DF77E5" w:rsidRDefault="00DF77E5" w14:paraId="0562CB0E" wp14:textId="77777777">
      <w:pPr>
        <w:rPr>
          <w:rFonts w:cstheme="minorHAnsi"/>
          <w:color w:val="000000"/>
        </w:rPr>
      </w:pPr>
    </w:p>
    <w:sectPr w:rsidR="00DF77E5" w:rsidSect="004D677B">
      <w:pgSz w:w="16838" w:h="23811" w:orient="portrait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80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7E5"/>
    <w:rsid w:val="00241CF7"/>
    <w:rsid w:val="004D677B"/>
    <w:rsid w:val="007605D9"/>
    <w:rsid w:val="00AC5539"/>
    <w:rsid w:val="00B87567"/>
    <w:rsid w:val="00C565A3"/>
    <w:rsid w:val="00DF77E5"/>
    <w:rsid w:val="00E1430E"/>
    <w:rsid w:val="00E550BD"/>
    <w:rsid w:val="01516EC0"/>
    <w:rsid w:val="02E03669"/>
    <w:rsid w:val="041CF17F"/>
    <w:rsid w:val="04311FE4"/>
    <w:rsid w:val="0715AD7E"/>
    <w:rsid w:val="0E199729"/>
    <w:rsid w:val="0E4AEA2A"/>
    <w:rsid w:val="0FF479C4"/>
    <w:rsid w:val="102A02A2"/>
    <w:rsid w:val="1082711D"/>
    <w:rsid w:val="109EEC3D"/>
    <w:rsid w:val="123A5190"/>
    <w:rsid w:val="1244FADE"/>
    <w:rsid w:val="13439573"/>
    <w:rsid w:val="134F00E9"/>
    <w:rsid w:val="137E7E0E"/>
    <w:rsid w:val="139D0340"/>
    <w:rsid w:val="13F314B6"/>
    <w:rsid w:val="146FB050"/>
    <w:rsid w:val="14AA53B9"/>
    <w:rsid w:val="157C9BA0"/>
    <w:rsid w:val="1626D37E"/>
    <w:rsid w:val="170582A1"/>
    <w:rsid w:val="176F8EF2"/>
    <w:rsid w:val="18A73A9D"/>
    <w:rsid w:val="18DBA99F"/>
    <w:rsid w:val="1A59AB1A"/>
    <w:rsid w:val="1CF48211"/>
    <w:rsid w:val="1D1AA0B0"/>
    <w:rsid w:val="1D8AE906"/>
    <w:rsid w:val="1DD21C23"/>
    <w:rsid w:val="1E192347"/>
    <w:rsid w:val="1F6DCE91"/>
    <w:rsid w:val="20535C11"/>
    <w:rsid w:val="21B5CD84"/>
    <w:rsid w:val="22604858"/>
    <w:rsid w:val="238AEC0E"/>
    <w:rsid w:val="23BAAE4F"/>
    <w:rsid w:val="23BF417A"/>
    <w:rsid w:val="2428A6B1"/>
    <w:rsid w:val="260C52BD"/>
    <w:rsid w:val="27B393AA"/>
    <w:rsid w:val="282063EB"/>
    <w:rsid w:val="282BAAA0"/>
    <w:rsid w:val="295B8B1B"/>
    <w:rsid w:val="2CDC9B84"/>
    <w:rsid w:val="2D5D00C0"/>
    <w:rsid w:val="2DCBAC72"/>
    <w:rsid w:val="2EB04D1F"/>
    <w:rsid w:val="2F25991B"/>
    <w:rsid w:val="33C41406"/>
    <w:rsid w:val="34540C98"/>
    <w:rsid w:val="34A0A21D"/>
    <w:rsid w:val="35749000"/>
    <w:rsid w:val="37E89DB6"/>
    <w:rsid w:val="37EF4667"/>
    <w:rsid w:val="382289AC"/>
    <w:rsid w:val="3A480123"/>
    <w:rsid w:val="3A6B6978"/>
    <w:rsid w:val="3B1AAE33"/>
    <w:rsid w:val="3C1F56C9"/>
    <w:rsid w:val="3CA2E67C"/>
    <w:rsid w:val="3D208AAF"/>
    <w:rsid w:val="3FA2B194"/>
    <w:rsid w:val="428BDA5A"/>
    <w:rsid w:val="45AFF697"/>
    <w:rsid w:val="47B80429"/>
    <w:rsid w:val="49D11DA1"/>
    <w:rsid w:val="4B590A22"/>
    <w:rsid w:val="4CF4DA83"/>
    <w:rsid w:val="4D330E1D"/>
    <w:rsid w:val="4E90AAE4"/>
    <w:rsid w:val="51C84BA6"/>
    <w:rsid w:val="5297F9E7"/>
    <w:rsid w:val="5493CE65"/>
    <w:rsid w:val="569660B5"/>
    <w:rsid w:val="578C0392"/>
    <w:rsid w:val="59D966CA"/>
    <w:rsid w:val="5C7B0A87"/>
    <w:rsid w:val="5E59C39A"/>
    <w:rsid w:val="5EAEBC34"/>
    <w:rsid w:val="6087CCF1"/>
    <w:rsid w:val="62B9DB81"/>
    <w:rsid w:val="62BBD7C4"/>
    <w:rsid w:val="6344A06D"/>
    <w:rsid w:val="63967C15"/>
    <w:rsid w:val="63D7339C"/>
    <w:rsid w:val="65A5290F"/>
    <w:rsid w:val="665878DB"/>
    <w:rsid w:val="66ABF6DE"/>
    <w:rsid w:val="6709D865"/>
    <w:rsid w:val="672CFBB6"/>
    <w:rsid w:val="69777EB6"/>
    <w:rsid w:val="6C9C36DE"/>
    <w:rsid w:val="6CD25A56"/>
    <w:rsid w:val="6D290F9D"/>
    <w:rsid w:val="6DFBBCAD"/>
    <w:rsid w:val="6E90002D"/>
    <w:rsid w:val="6E90002D"/>
    <w:rsid w:val="6F7544DC"/>
    <w:rsid w:val="6F978D0E"/>
    <w:rsid w:val="70478802"/>
    <w:rsid w:val="71CCFDC4"/>
    <w:rsid w:val="723E84DE"/>
    <w:rsid w:val="74710770"/>
    <w:rsid w:val="74E8E074"/>
    <w:rsid w:val="78CA82A5"/>
    <w:rsid w:val="798D3392"/>
    <w:rsid w:val="7BE0EF67"/>
    <w:rsid w:val="7CE1C30A"/>
    <w:rsid w:val="7D0528F3"/>
    <w:rsid w:val="7D0FB06B"/>
    <w:rsid w:val="7ED8D34E"/>
    <w:rsid w:val="7F498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CEB8D"/>
  <w15:chartTrackingRefBased/>
  <w15:docId w15:val="{ED359279-7E6C-458B-BA15-B8EBCE011A4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F77E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77E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7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D67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21" /><Relationship Type="http://schemas.openxmlformats.org/officeDocument/2006/relationships/settings" Target="settings.xml" Id="rId2" /><Relationship Type="http://schemas.openxmlformats.org/officeDocument/2006/relationships/fontTable" Target="fontTable.xml" Id="rId20" /><Relationship Type="http://schemas.openxmlformats.org/officeDocument/2006/relationships/styles" Target="styles.xml" Id="rId1" /><Relationship Type="http://schemas.openxmlformats.org/officeDocument/2006/relationships/customXml" Target="../customXml/item3.xml" Id="rId24" /><Relationship Type="http://schemas.openxmlformats.org/officeDocument/2006/relationships/customXml" Target="../customXml/item2.xml" Id="rId23" /><Relationship Type="http://schemas.openxmlformats.org/officeDocument/2006/relationships/customXml" Target="../customXml/item1.xml" Id="rId22" /><Relationship Type="http://schemas.openxmlformats.org/officeDocument/2006/relationships/image" Target="/media/image4.jpg" Id="Reec9684817bb4b30" /><Relationship Type="http://schemas.openxmlformats.org/officeDocument/2006/relationships/image" Target="/media/imagee.png" Id="R77a487f2439d4cdb" /><Relationship Type="http://schemas.openxmlformats.org/officeDocument/2006/relationships/image" Target="/media/image5.jpg" Id="Rfcbe529220b0455f" /><Relationship Type="http://schemas.openxmlformats.org/officeDocument/2006/relationships/image" Target="/media/image2.png" Id="R1b1eb7c184324cf7" /><Relationship Type="http://schemas.openxmlformats.org/officeDocument/2006/relationships/image" Target="/media/image3.png" Id="Rb4f141b2fd734aa2" /><Relationship Type="http://schemas.openxmlformats.org/officeDocument/2006/relationships/image" Target="/media/image3.jpg" Id="R925ba0b55d814e74" /><Relationship Type="http://schemas.openxmlformats.org/officeDocument/2006/relationships/image" Target="/media/image6.jpg" Id="R90e3859dc54540c1" /><Relationship Type="http://schemas.openxmlformats.org/officeDocument/2006/relationships/image" Target="/media/image7.jpg" Id="R9b9896656d044fdf" /><Relationship Type="http://schemas.openxmlformats.org/officeDocument/2006/relationships/image" Target="/media/image8.jpg" Id="R8a0bf8c106454a8f" /><Relationship Type="http://schemas.openxmlformats.org/officeDocument/2006/relationships/image" Target="/media/image9.jpg" Id="R0158b25473dd4c8a" /><Relationship Type="http://schemas.openxmlformats.org/officeDocument/2006/relationships/image" Target="/media/imagea.jpg" Id="Re7c062582eef41de" /><Relationship Type="http://schemas.openxmlformats.org/officeDocument/2006/relationships/image" Target="/media/image4.png" Id="R51005b3dc9e9412e" /><Relationship Type="http://schemas.openxmlformats.org/officeDocument/2006/relationships/image" Target="/media/image5.png" Id="R8416b2ecb2564336" /><Relationship Type="http://schemas.openxmlformats.org/officeDocument/2006/relationships/image" Target="/media/image6.png" Id="Raa22c5403638422f" /><Relationship Type="http://schemas.openxmlformats.org/officeDocument/2006/relationships/image" Target="/media/image7.png" Id="R3aeb7c4ee6374b4a" /><Relationship Type="http://schemas.openxmlformats.org/officeDocument/2006/relationships/image" Target="/media/image8.png" Id="R8439b3ca81fe4996" /><Relationship Type="http://schemas.openxmlformats.org/officeDocument/2006/relationships/image" Target="/media/image9.png" Id="R8c69fd5962974634" /><Relationship Type="http://schemas.openxmlformats.org/officeDocument/2006/relationships/image" Target="/media/imagea.png" Id="R976eb6f1c13644b9" /><Relationship Type="http://schemas.openxmlformats.org/officeDocument/2006/relationships/image" Target="/media/imageb.png" Id="Rb3ec99d8ada64398" /><Relationship Type="http://schemas.openxmlformats.org/officeDocument/2006/relationships/image" Target="/media/imagec.png" Id="Rcda733d9d3a7458c" /><Relationship Type="http://schemas.openxmlformats.org/officeDocument/2006/relationships/image" Target="/media/imagef.png" Id="R7b20fc633ed742a5" /><Relationship Type="http://schemas.openxmlformats.org/officeDocument/2006/relationships/image" Target="/media/image10.png" Id="Rb1ada07ca6a74a2b" /><Relationship Type="http://schemas.openxmlformats.org/officeDocument/2006/relationships/image" Target="/media/image11.png" Id="R61d62ecd33f84e38" /><Relationship Type="http://schemas.openxmlformats.org/officeDocument/2006/relationships/image" Target="/media/image12.png" Id="R83557f584b5548ff" /><Relationship Type="http://schemas.openxmlformats.org/officeDocument/2006/relationships/image" Target="/media/image13.png" Id="Rff05dc9a6a9846d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FFD2B47BF464DBCD6FD01408227D1" ma:contentTypeVersion="19" ma:contentTypeDescription="Create a new document." ma:contentTypeScope="" ma:versionID="d42b1d976ff7bb3547c61d0e62d9c315">
  <xsd:schema xmlns:xsd="http://www.w3.org/2001/XMLSchema" xmlns:xs="http://www.w3.org/2001/XMLSchema" xmlns:p="http://schemas.microsoft.com/office/2006/metadata/properties" xmlns:ns2="6d3bc933-4d01-494f-a4a7-f3831433a39c" xmlns:ns3="d53efc21-17b2-46a0-9200-c33e5f82309d" targetNamespace="http://schemas.microsoft.com/office/2006/metadata/properties" ma:root="true" ma:fieldsID="3efc57befe7330804b269fdef2b095c4" ns2:_="" ns3:_="">
    <xsd:import namespace="6d3bc933-4d01-494f-a4a7-f3831433a39c"/>
    <xsd:import namespace="d53efc21-17b2-46a0-9200-c33e5f823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bc933-4d01-494f-a4a7-f3831433a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loudMigratorOriginId" ma:index="20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21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22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2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efc21-17b2-46a0-9200-c33e5f8230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109d2fb-f076-4956-a141-f411d8883318}" ma:internalName="TaxCatchAll" ma:showField="CatchAllData" ma:web="d53efc21-17b2-46a0-9200-c33e5f823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3efc21-17b2-46a0-9200-c33e5f82309d" xsi:nil="true"/>
    <lcf76f155ced4ddcb4097134ff3c332f xmlns="6d3bc933-4d01-494f-a4a7-f3831433a39c">
      <Terms xmlns="http://schemas.microsoft.com/office/infopath/2007/PartnerControls"/>
    </lcf76f155ced4ddcb4097134ff3c332f>
    <CloudMigratorVersion xmlns="6d3bc933-4d01-494f-a4a7-f3831433a39c" xsi:nil="true"/>
    <CloudMigratorOriginId xmlns="6d3bc933-4d01-494f-a4a7-f3831433a39c" xsi:nil="true"/>
    <FileHash xmlns="6d3bc933-4d01-494f-a4a7-f3831433a39c" xsi:nil="true"/>
    <UniqueSourceRef xmlns="6d3bc933-4d01-494f-a4a7-f3831433a39c" xsi:nil="true"/>
    <SharedWithUsers xmlns="d53efc21-17b2-46a0-9200-c33e5f82309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AB63CF9-67E5-41DC-9CBF-AE25709AAACF}"/>
</file>

<file path=customXml/itemProps2.xml><?xml version="1.0" encoding="utf-8"?>
<ds:datastoreItem xmlns:ds="http://schemas.openxmlformats.org/officeDocument/2006/customXml" ds:itemID="{980C2CE4-7135-48F8-B554-FBC8D89314BB}"/>
</file>

<file path=customXml/itemProps3.xml><?xml version="1.0" encoding="utf-8"?>
<ds:datastoreItem xmlns:ds="http://schemas.openxmlformats.org/officeDocument/2006/customXml" ds:itemID="{A84D6C5C-FA8F-49FE-8817-C24BD00765C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Sykes</dc:creator>
  <cp:keywords/>
  <dc:description/>
  <cp:lastModifiedBy>Richards, Simon</cp:lastModifiedBy>
  <cp:revision>10</cp:revision>
  <cp:lastPrinted>2022-03-30T07:14:00Z</cp:lastPrinted>
  <dcterms:created xsi:type="dcterms:W3CDTF">2022-03-30T07:10:00Z</dcterms:created>
  <dcterms:modified xsi:type="dcterms:W3CDTF">2023-05-09T14:19:41Z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0x0101002A1FFD2B47BF464DBCD6FD01408227D1</vt:lpwstr>
  </property>
  <property fmtid="{D5CDD505-2E9C-101B-9397-08002B2CF9AE}" pid="3" name="Topic">
    <vt:lpwstr/>
  </property>
  <property fmtid="{D5CDD505-2E9C-101B-9397-08002B2CF9AE}" pid="4" name="Term">
    <vt:lpwstr/>
  </property>
  <property fmtid="{D5CDD505-2E9C-101B-9397-08002B2CF9AE}" pid="5" name="Week">
    <vt:lpwstr/>
  </property>
  <property fmtid="{D5CDD505-2E9C-101B-9397-08002B2CF9AE}" pid="6" name="Exam Boar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Curriculum Subject">
    <vt:lpwstr>English</vt:lpwstr>
  </property>
</Properties>
</file>