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7E5" w:rsidRPr="00EF507C" w:rsidRDefault="00DF77E5" w:rsidP="00DF77E5">
      <w:pPr>
        <w:rPr>
          <w:rFonts w:cstheme="minorHAnsi"/>
          <w:b/>
          <w:color w:val="000000"/>
        </w:rPr>
      </w:pPr>
      <w:r>
        <w:rPr>
          <w:rFonts w:cstheme="minorHAnsi"/>
          <w:b/>
          <w:color w:val="000000"/>
        </w:rPr>
        <w:t>A Christmas Carol Quotations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"/>
        <w:gridCol w:w="2478"/>
        <w:gridCol w:w="2150"/>
        <w:gridCol w:w="2098"/>
        <w:gridCol w:w="2264"/>
        <w:gridCol w:w="1633"/>
        <w:gridCol w:w="4241"/>
      </w:tblGrid>
      <w:tr w:rsidR="004D677B" w:rsidRPr="004D677B" w:rsidTr="004D677B">
        <w:trPr>
          <w:trHeight w:val="2239"/>
        </w:trPr>
        <w:tc>
          <w:tcPr>
            <w:tcW w:w="535" w:type="dxa"/>
            <w:vAlign w:val="center"/>
          </w:tcPr>
          <w:p w:rsidR="004D677B" w:rsidRPr="004D677B" w:rsidRDefault="004D677B" w:rsidP="004D677B">
            <w:pPr>
              <w:jc w:val="center"/>
              <w:rPr>
                <w:sz w:val="40"/>
                <w:szCs w:val="40"/>
              </w:rPr>
            </w:pPr>
            <w:r w:rsidRPr="004D677B">
              <w:rPr>
                <w:sz w:val="40"/>
                <w:szCs w:val="40"/>
              </w:rPr>
              <w:t>1.</w:t>
            </w:r>
          </w:p>
        </w:tc>
        <w:tc>
          <w:tcPr>
            <w:tcW w:w="3324" w:type="dxa"/>
            <w:vAlign w:val="center"/>
          </w:tcPr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  <w:r w:rsidRPr="004D677B">
              <w:rPr>
                <w:rFonts w:cstheme="minorHAnsi"/>
                <w:color w:val="000000"/>
                <w:sz w:val="40"/>
                <w:szCs w:val="40"/>
              </w:rPr>
              <w:t xml:space="preserve">“covetous, </w:t>
            </w:r>
            <w:r w:rsidRPr="004D677B">
              <w:rPr>
                <w:rFonts w:cstheme="minorHAnsi"/>
                <w:b/>
                <w:color w:val="000000"/>
                <w:sz w:val="40"/>
                <w:szCs w:val="40"/>
              </w:rPr>
              <w:t>old</w:t>
            </w:r>
            <w:r w:rsidRPr="004D677B">
              <w:rPr>
                <w:rFonts w:cstheme="minorHAnsi"/>
                <w:color w:val="000000"/>
                <w:sz w:val="40"/>
                <w:szCs w:val="40"/>
              </w:rPr>
              <w:t xml:space="preserve"> sinner”</w:t>
            </w:r>
          </w:p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</w:p>
        </w:tc>
        <w:tc>
          <w:tcPr>
            <w:tcW w:w="3344" w:type="dxa"/>
            <w:gridSpan w:val="2"/>
            <w:vAlign w:val="center"/>
          </w:tcPr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  <w:r w:rsidRPr="004D677B">
              <w:rPr>
                <w:rFonts w:cstheme="minorHAnsi"/>
                <w:noProof/>
                <w:color w:val="000000"/>
                <w:sz w:val="40"/>
                <w:szCs w:val="40"/>
                <w:lang w:eastAsia="en-GB"/>
              </w:rPr>
              <w:drawing>
                <wp:inline distT="0" distB="0" distL="0" distR="0" wp14:anchorId="2C496B12" wp14:editId="179D598C">
                  <wp:extent cx="1597112" cy="1440000"/>
                  <wp:effectExtent l="0" t="0" r="3175" b="8255"/>
                  <wp:docPr id="2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l="16207" r="25287"/>
                          <a:stretch/>
                        </pic:blipFill>
                        <pic:spPr bwMode="auto">
                          <a:xfrm>
                            <a:off x="0" y="0"/>
                            <a:ext cx="1597112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7" w:type="dxa"/>
            <w:gridSpan w:val="2"/>
            <w:vAlign w:val="center"/>
          </w:tcPr>
          <w:p w:rsidR="004D677B" w:rsidRPr="004D677B" w:rsidRDefault="004D677B" w:rsidP="004D677B">
            <w:pPr>
              <w:jc w:val="center"/>
              <w:rPr>
                <w:noProof/>
                <w:sz w:val="40"/>
                <w:szCs w:val="40"/>
                <w:lang w:eastAsia="en-GB"/>
              </w:rPr>
            </w:pPr>
            <w:r w:rsidRPr="004D677B">
              <w:rPr>
                <w:rFonts w:cstheme="minorHAnsi"/>
                <w:color w:val="000000"/>
                <w:sz w:val="40"/>
                <w:szCs w:val="40"/>
              </w:rPr>
              <w:t xml:space="preserve">“quite a </w:t>
            </w:r>
            <w:r w:rsidRPr="004D677B">
              <w:rPr>
                <w:rFonts w:cstheme="minorHAnsi"/>
                <w:b/>
                <w:color w:val="000000"/>
                <w:sz w:val="40"/>
                <w:szCs w:val="40"/>
              </w:rPr>
              <w:t>baby</w:t>
            </w:r>
            <w:r w:rsidRPr="004D677B">
              <w:rPr>
                <w:rFonts w:cstheme="minorHAnsi"/>
                <w:color w:val="000000"/>
                <w:sz w:val="40"/>
                <w:szCs w:val="40"/>
              </w:rPr>
              <w:t>”</w:t>
            </w:r>
          </w:p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</w:p>
        </w:tc>
        <w:tc>
          <w:tcPr>
            <w:tcW w:w="2295" w:type="dxa"/>
            <w:vAlign w:val="center"/>
          </w:tcPr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  <w:r w:rsidRPr="004D677B">
              <w:rPr>
                <w:rFonts w:cstheme="minorHAnsi"/>
                <w:noProof/>
                <w:color w:val="000000"/>
                <w:sz w:val="40"/>
                <w:szCs w:val="40"/>
                <w:lang w:eastAsia="en-GB"/>
              </w:rPr>
              <w:drawing>
                <wp:inline distT="0" distB="0" distL="0" distR="0" wp14:anchorId="13EBACCA" wp14:editId="53508F75">
                  <wp:extent cx="1440000" cy="1440000"/>
                  <wp:effectExtent l="0" t="0" r="8255" b="8255"/>
                  <wp:docPr id="1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77B" w:rsidRPr="004D677B" w:rsidTr="004D677B">
        <w:trPr>
          <w:trHeight w:val="2241"/>
        </w:trPr>
        <w:tc>
          <w:tcPr>
            <w:tcW w:w="535" w:type="dxa"/>
            <w:vAlign w:val="center"/>
          </w:tcPr>
          <w:p w:rsidR="004D677B" w:rsidRPr="004D677B" w:rsidRDefault="004D677B" w:rsidP="004D677B">
            <w:pPr>
              <w:jc w:val="center"/>
              <w:rPr>
                <w:sz w:val="40"/>
                <w:szCs w:val="40"/>
              </w:rPr>
            </w:pPr>
            <w:r w:rsidRPr="004D677B">
              <w:rPr>
                <w:sz w:val="40"/>
                <w:szCs w:val="40"/>
              </w:rPr>
              <w:t>2.</w:t>
            </w:r>
          </w:p>
        </w:tc>
        <w:tc>
          <w:tcPr>
            <w:tcW w:w="3324" w:type="dxa"/>
            <w:vAlign w:val="center"/>
          </w:tcPr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  <w:r w:rsidRPr="004D677B">
              <w:rPr>
                <w:rFonts w:cstheme="minorHAnsi"/>
                <w:color w:val="000000"/>
                <w:sz w:val="40"/>
                <w:szCs w:val="40"/>
              </w:rPr>
              <w:t xml:space="preserve">“I wear the </w:t>
            </w:r>
            <w:r w:rsidRPr="004D677B">
              <w:rPr>
                <w:rFonts w:cstheme="minorHAnsi"/>
                <w:b/>
                <w:color w:val="000000"/>
                <w:sz w:val="40"/>
                <w:szCs w:val="40"/>
              </w:rPr>
              <w:t>chain</w:t>
            </w:r>
            <w:r w:rsidRPr="004D677B">
              <w:rPr>
                <w:rFonts w:cstheme="minorHAnsi"/>
                <w:color w:val="000000"/>
                <w:sz w:val="40"/>
                <w:szCs w:val="40"/>
              </w:rPr>
              <w:t xml:space="preserve"> I forged in life”</w:t>
            </w:r>
          </w:p>
          <w:p w:rsidR="004D677B" w:rsidRPr="004D677B" w:rsidRDefault="004D677B" w:rsidP="004D677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44" w:type="dxa"/>
            <w:gridSpan w:val="2"/>
            <w:vAlign w:val="center"/>
          </w:tcPr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  <w:r w:rsidRPr="004D677B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44248C3D" wp14:editId="4924C611">
                  <wp:extent cx="1440000" cy="1440000"/>
                  <wp:effectExtent l="0" t="0" r="8255" b="8255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7" w:type="dxa"/>
            <w:gridSpan w:val="2"/>
            <w:vAlign w:val="center"/>
          </w:tcPr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  <w:r w:rsidRPr="004D677B">
              <w:rPr>
                <w:rFonts w:cstheme="minorHAnsi"/>
                <w:color w:val="000000"/>
                <w:sz w:val="40"/>
                <w:szCs w:val="40"/>
              </w:rPr>
              <w:t xml:space="preserve">“light as a </w:t>
            </w:r>
            <w:r w:rsidRPr="004D677B">
              <w:rPr>
                <w:rFonts w:cstheme="minorHAnsi"/>
                <w:b/>
                <w:color w:val="000000"/>
                <w:sz w:val="40"/>
                <w:szCs w:val="40"/>
              </w:rPr>
              <w:t>feather</w:t>
            </w:r>
            <w:r w:rsidRPr="004D677B">
              <w:rPr>
                <w:rFonts w:cstheme="minorHAnsi"/>
                <w:color w:val="000000"/>
                <w:sz w:val="40"/>
                <w:szCs w:val="40"/>
              </w:rPr>
              <w:t>”</w:t>
            </w:r>
          </w:p>
          <w:p w:rsidR="004D677B" w:rsidRPr="004D677B" w:rsidRDefault="004D677B" w:rsidP="004D677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295" w:type="dxa"/>
            <w:vAlign w:val="center"/>
          </w:tcPr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  <w:r w:rsidRPr="004D677B">
              <w:rPr>
                <w:rFonts w:cstheme="minorHAnsi"/>
                <w:noProof/>
                <w:color w:val="000000"/>
                <w:sz w:val="40"/>
                <w:szCs w:val="40"/>
                <w:lang w:eastAsia="en-GB"/>
              </w:rPr>
              <w:drawing>
                <wp:inline distT="0" distB="0" distL="0" distR="0" wp14:anchorId="06329BE2" wp14:editId="5E92E24D">
                  <wp:extent cx="1440000" cy="1440000"/>
                  <wp:effectExtent l="0" t="0" r="8255" b="8255"/>
                  <wp:docPr id="6" name="Picture 6" descr="C:\Users\msykes\AppData\Local\Microsoft\Windows\INetCache\Content.MSO\8496C3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sykes\AppData\Local\Microsoft\Windows\INetCache\Content.MSO\8496C33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77B" w:rsidRPr="004D677B" w:rsidTr="004D677B">
        <w:trPr>
          <w:trHeight w:val="2241"/>
        </w:trPr>
        <w:tc>
          <w:tcPr>
            <w:tcW w:w="535" w:type="dxa"/>
            <w:vAlign w:val="center"/>
          </w:tcPr>
          <w:p w:rsidR="004D677B" w:rsidRPr="004D677B" w:rsidRDefault="004D677B" w:rsidP="004D677B">
            <w:pPr>
              <w:jc w:val="center"/>
              <w:rPr>
                <w:sz w:val="40"/>
                <w:szCs w:val="40"/>
              </w:rPr>
            </w:pPr>
            <w:r w:rsidRPr="004D677B">
              <w:rPr>
                <w:sz w:val="40"/>
                <w:szCs w:val="40"/>
              </w:rPr>
              <w:t>3.</w:t>
            </w:r>
          </w:p>
        </w:tc>
        <w:tc>
          <w:tcPr>
            <w:tcW w:w="3324" w:type="dxa"/>
            <w:vAlign w:val="center"/>
          </w:tcPr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  <w:r w:rsidRPr="004D677B">
              <w:rPr>
                <w:rFonts w:cstheme="minorHAnsi"/>
                <w:color w:val="000000"/>
                <w:sz w:val="40"/>
                <w:szCs w:val="40"/>
              </w:rPr>
              <w:t xml:space="preserve">“solitary as an </w:t>
            </w:r>
            <w:r w:rsidRPr="004D677B">
              <w:rPr>
                <w:rFonts w:cstheme="minorHAnsi"/>
                <w:b/>
                <w:color w:val="000000"/>
                <w:sz w:val="40"/>
                <w:szCs w:val="40"/>
              </w:rPr>
              <w:t>oyster</w:t>
            </w:r>
            <w:r w:rsidRPr="004D677B">
              <w:rPr>
                <w:rFonts w:cstheme="minorHAnsi"/>
                <w:color w:val="000000"/>
                <w:sz w:val="40"/>
                <w:szCs w:val="40"/>
              </w:rPr>
              <w:t>”</w:t>
            </w:r>
          </w:p>
          <w:p w:rsidR="004D677B" w:rsidRPr="004D677B" w:rsidRDefault="004D677B" w:rsidP="004D677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44" w:type="dxa"/>
            <w:gridSpan w:val="2"/>
            <w:vAlign w:val="center"/>
          </w:tcPr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  <w:r w:rsidRPr="004D677B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4EEA27AA" wp14:editId="0800808C">
                  <wp:extent cx="2386286" cy="1440000"/>
                  <wp:effectExtent l="0" t="0" r="0" b="8255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28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7" w:type="dxa"/>
            <w:gridSpan w:val="2"/>
            <w:vAlign w:val="center"/>
          </w:tcPr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  <w:r w:rsidRPr="004D677B">
              <w:rPr>
                <w:rFonts w:cstheme="minorHAnsi"/>
                <w:color w:val="000000"/>
                <w:sz w:val="40"/>
                <w:szCs w:val="40"/>
              </w:rPr>
              <w:t>“</w:t>
            </w:r>
            <w:proofErr w:type="gramStart"/>
            <w:r w:rsidRPr="004D677B">
              <w:rPr>
                <w:rFonts w:cstheme="minorHAnsi"/>
                <w:color w:val="000000"/>
                <w:sz w:val="40"/>
                <w:szCs w:val="40"/>
              </w:rPr>
              <w:t>as</w:t>
            </w:r>
            <w:proofErr w:type="gramEnd"/>
            <w:r w:rsidRPr="004D677B">
              <w:rPr>
                <w:rFonts w:cstheme="minorHAnsi"/>
                <w:color w:val="000000"/>
                <w:sz w:val="40"/>
                <w:szCs w:val="40"/>
              </w:rPr>
              <w:t xml:space="preserve"> </w:t>
            </w:r>
            <w:r w:rsidRPr="004D677B">
              <w:rPr>
                <w:rFonts w:cstheme="minorHAnsi"/>
                <w:b/>
                <w:color w:val="000000"/>
                <w:sz w:val="40"/>
                <w:szCs w:val="40"/>
              </w:rPr>
              <w:t>good</w:t>
            </w:r>
            <w:r w:rsidRPr="004D677B">
              <w:rPr>
                <w:rFonts w:cstheme="minorHAnsi"/>
                <w:color w:val="000000"/>
                <w:sz w:val="40"/>
                <w:szCs w:val="40"/>
              </w:rPr>
              <w:t xml:space="preserve"> a man…”</w:t>
            </w:r>
          </w:p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</w:p>
        </w:tc>
        <w:tc>
          <w:tcPr>
            <w:tcW w:w="2295" w:type="dxa"/>
            <w:vAlign w:val="center"/>
          </w:tcPr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  <w:r w:rsidRPr="004D677B">
              <w:rPr>
                <w:rFonts w:cstheme="minorHAnsi"/>
                <w:noProof/>
                <w:color w:val="000000"/>
                <w:sz w:val="40"/>
                <w:szCs w:val="40"/>
                <w:lang w:eastAsia="en-GB"/>
              </w:rPr>
              <w:drawing>
                <wp:inline distT="0" distB="0" distL="0" distR="0" wp14:anchorId="44567328" wp14:editId="438C8D03">
                  <wp:extent cx="1440000" cy="1440000"/>
                  <wp:effectExtent l="0" t="0" r="8255" b="8255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77B" w:rsidRPr="004D677B" w:rsidTr="004D677B">
        <w:trPr>
          <w:trHeight w:val="2561"/>
        </w:trPr>
        <w:tc>
          <w:tcPr>
            <w:tcW w:w="535" w:type="dxa"/>
            <w:vAlign w:val="center"/>
          </w:tcPr>
          <w:p w:rsidR="004D677B" w:rsidRPr="004D677B" w:rsidRDefault="004D677B" w:rsidP="004D677B">
            <w:pPr>
              <w:jc w:val="center"/>
              <w:rPr>
                <w:sz w:val="40"/>
                <w:szCs w:val="40"/>
              </w:rPr>
            </w:pPr>
            <w:r w:rsidRPr="004D677B">
              <w:rPr>
                <w:sz w:val="40"/>
                <w:szCs w:val="40"/>
              </w:rPr>
              <w:t>4.</w:t>
            </w:r>
          </w:p>
        </w:tc>
        <w:tc>
          <w:tcPr>
            <w:tcW w:w="3324" w:type="dxa"/>
            <w:vAlign w:val="center"/>
          </w:tcPr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  <w:r w:rsidRPr="004D677B">
              <w:rPr>
                <w:rFonts w:cstheme="minorHAnsi"/>
                <w:color w:val="000000"/>
                <w:sz w:val="40"/>
                <w:szCs w:val="40"/>
              </w:rPr>
              <w:t xml:space="preserve">“decrease the surplus </w:t>
            </w:r>
            <w:r w:rsidRPr="004D677B">
              <w:rPr>
                <w:rFonts w:cstheme="minorHAnsi"/>
                <w:b/>
                <w:color w:val="000000"/>
                <w:sz w:val="40"/>
                <w:szCs w:val="40"/>
              </w:rPr>
              <w:t>population</w:t>
            </w:r>
            <w:r w:rsidRPr="004D677B">
              <w:rPr>
                <w:rFonts w:cstheme="minorHAnsi"/>
                <w:color w:val="000000"/>
                <w:sz w:val="40"/>
                <w:szCs w:val="40"/>
              </w:rPr>
              <w:t>”</w:t>
            </w:r>
          </w:p>
          <w:p w:rsidR="004D677B" w:rsidRPr="004D677B" w:rsidRDefault="004D677B" w:rsidP="004D677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44" w:type="dxa"/>
            <w:gridSpan w:val="2"/>
            <w:vAlign w:val="center"/>
          </w:tcPr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  <w:r w:rsidRPr="004D677B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3AF261DC" wp14:editId="7FA11833">
                  <wp:extent cx="2560500" cy="1440000"/>
                  <wp:effectExtent l="0" t="0" r="0" b="8255"/>
                  <wp:docPr id="10" name="Picture 10" descr="The costs of a declining population | Financial Ti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he costs of a declining population | Financial Ti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5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7" w:type="dxa"/>
            <w:gridSpan w:val="2"/>
            <w:vAlign w:val="center"/>
          </w:tcPr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  <w:r w:rsidRPr="004D677B">
              <w:rPr>
                <w:rFonts w:cstheme="minorHAnsi"/>
                <w:color w:val="000000"/>
                <w:sz w:val="40"/>
                <w:szCs w:val="40"/>
              </w:rPr>
              <w:t>“</w:t>
            </w:r>
            <w:r w:rsidRPr="004D677B">
              <w:rPr>
                <w:rFonts w:cstheme="minorHAnsi"/>
                <w:b/>
                <w:color w:val="000000"/>
                <w:sz w:val="40"/>
                <w:szCs w:val="40"/>
              </w:rPr>
              <w:t>Ignorance</w:t>
            </w:r>
            <w:r w:rsidRPr="004D677B">
              <w:rPr>
                <w:rFonts w:cstheme="minorHAnsi"/>
                <w:color w:val="000000"/>
                <w:sz w:val="40"/>
                <w:szCs w:val="40"/>
              </w:rPr>
              <w:t>” and “</w:t>
            </w:r>
            <w:r w:rsidRPr="004D677B">
              <w:rPr>
                <w:rFonts w:cstheme="minorHAnsi"/>
                <w:b/>
                <w:color w:val="000000"/>
                <w:sz w:val="40"/>
                <w:szCs w:val="40"/>
              </w:rPr>
              <w:t>Want</w:t>
            </w:r>
            <w:r w:rsidRPr="004D677B">
              <w:rPr>
                <w:rFonts w:cstheme="minorHAnsi"/>
                <w:color w:val="000000"/>
                <w:sz w:val="40"/>
                <w:szCs w:val="40"/>
              </w:rPr>
              <w:t>”</w:t>
            </w:r>
          </w:p>
          <w:p w:rsidR="004D677B" w:rsidRPr="004D677B" w:rsidRDefault="004D677B" w:rsidP="004D677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295" w:type="dxa"/>
            <w:vAlign w:val="center"/>
          </w:tcPr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  <w:r w:rsidRPr="004D677B">
              <w:rPr>
                <w:rFonts w:cstheme="minorHAnsi"/>
                <w:noProof/>
                <w:color w:val="000000"/>
                <w:sz w:val="40"/>
                <w:szCs w:val="40"/>
                <w:lang w:eastAsia="en-GB"/>
              </w:rPr>
              <w:drawing>
                <wp:inline distT="0" distB="0" distL="0" distR="0" wp14:anchorId="2BB2CEC8" wp14:editId="05B39DDC">
                  <wp:extent cx="657663" cy="1440000"/>
                  <wp:effectExtent l="0" t="0" r="9525" b="8255"/>
                  <wp:docPr id="1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23333" t="5787" r="24568" b="8658"/>
                          <a:stretch/>
                        </pic:blipFill>
                        <pic:spPr>
                          <a:xfrm>
                            <a:off x="0" y="0"/>
                            <a:ext cx="65766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77B" w:rsidRPr="004D677B" w:rsidTr="004D677B">
        <w:trPr>
          <w:trHeight w:val="2561"/>
        </w:trPr>
        <w:tc>
          <w:tcPr>
            <w:tcW w:w="535" w:type="dxa"/>
            <w:vAlign w:val="center"/>
          </w:tcPr>
          <w:p w:rsidR="004D677B" w:rsidRPr="004D677B" w:rsidRDefault="004D677B" w:rsidP="004D677B">
            <w:pPr>
              <w:jc w:val="center"/>
              <w:rPr>
                <w:sz w:val="40"/>
                <w:szCs w:val="40"/>
              </w:rPr>
            </w:pPr>
            <w:r w:rsidRPr="004D677B">
              <w:rPr>
                <w:sz w:val="40"/>
                <w:szCs w:val="40"/>
              </w:rPr>
              <w:t>5.</w:t>
            </w:r>
          </w:p>
        </w:tc>
        <w:tc>
          <w:tcPr>
            <w:tcW w:w="3324" w:type="dxa"/>
            <w:vAlign w:val="center"/>
          </w:tcPr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  <w:r w:rsidRPr="004D677B">
              <w:rPr>
                <w:rFonts w:cstheme="minorHAnsi"/>
                <w:color w:val="000000"/>
                <w:sz w:val="40"/>
                <w:szCs w:val="40"/>
              </w:rPr>
              <w:t xml:space="preserve">“another </w:t>
            </w:r>
            <w:r w:rsidRPr="004D677B">
              <w:rPr>
                <w:rFonts w:cstheme="minorHAnsi"/>
                <w:b/>
                <w:color w:val="000000"/>
                <w:sz w:val="40"/>
                <w:szCs w:val="40"/>
              </w:rPr>
              <w:t>Idol</w:t>
            </w:r>
            <w:r w:rsidRPr="004D677B">
              <w:rPr>
                <w:rFonts w:cstheme="minorHAnsi"/>
                <w:color w:val="000000"/>
                <w:sz w:val="40"/>
                <w:szCs w:val="40"/>
              </w:rPr>
              <w:t xml:space="preserve"> has displaced me” &amp; “a </w:t>
            </w:r>
            <w:r w:rsidRPr="004D677B">
              <w:rPr>
                <w:rFonts w:cstheme="minorHAnsi"/>
                <w:b/>
                <w:color w:val="000000"/>
                <w:sz w:val="40"/>
                <w:szCs w:val="40"/>
              </w:rPr>
              <w:t>golden</w:t>
            </w:r>
            <w:r w:rsidRPr="004D677B">
              <w:rPr>
                <w:rFonts w:cstheme="minorHAnsi"/>
                <w:color w:val="000000"/>
                <w:sz w:val="40"/>
                <w:szCs w:val="40"/>
              </w:rPr>
              <w:t xml:space="preserve"> one”</w:t>
            </w:r>
          </w:p>
          <w:p w:rsidR="004D677B" w:rsidRPr="004D677B" w:rsidRDefault="004D677B" w:rsidP="004D677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344" w:type="dxa"/>
            <w:gridSpan w:val="2"/>
            <w:vAlign w:val="center"/>
          </w:tcPr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  <w:r w:rsidRPr="004D677B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162356F6" wp14:editId="64CBD163">
                  <wp:extent cx="1440000" cy="1440000"/>
                  <wp:effectExtent l="0" t="0" r="8255" b="8255"/>
                  <wp:docPr id="1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7" w:type="dxa"/>
            <w:gridSpan w:val="2"/>
            <w:vAlign w:val="center"/>
          </w:tcPr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  <w:r w:rsidRPr="004D677B">
              <w:rPr>
                <w:rFonts w:cstheme="minorHAnsi"/>
                <w:color w:val="000000"/>
                <w:sz w:val="40"/>
                <w:szCs w:val="40"/>
              </w:rPr>
              <w:t xml:space="preserve">“as good as </w:t>
            </w:r>
            <w:r w:rsidRPr="004D677B">
              <w:rPr>
                <w:rFonts w:cstheme="minorHAnsi"/>
                <w:b/>
                <w:color w:val="000000"/>
                <w:sz w:val="40"/>
                <w:szCs w:val="40"/>
              </w:rPr>
              <w:t>gold</w:t>
            </w:r>
            <w:r w:rsidRPr="004D677B">
              <w:rPr>
                <w:rFonts w:cstheme="minorHAnsi"/>
                <w:color w:val="000000"/>
                <w:sz w:val="40"/>
                <w:szCs w:val="40"/>
              </w:rPr>
              <w:t>”</w:t>
            </w:r>
          </w:p>
          <w:p w:rsidR="004D677B" w:rsidRPr="004D677B" w:rsidRDefault="004D677B" w:rsidP="004D677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295" w:type="dxa"/>
            <w:vAlign w:val="center"/>
          </w:tcPr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  <w:r w:rsidRPr="004D677B">
              <w:rPr>
                <w:rFonts w:cstheme="minorHAnsi"/>
                <w:noProof/>
                <w:color w:val="000000"/>
                <w:sz w:val="40"/>
                <w:szCs w:val="40"/>
                <w:lang w:eastAsia="en-GB"/>
              </w:rPr>
              <w:drawing>
                <wp:inline distT="0" distB="0" distL="0" distR="0" wp14:anchorId="4EAB414A" wp14:editId="1AF48123">
                  <wp:extent cx="960000" cy="1440000"/>
                  <wp:effectExtent l="0" t="0" r="0" b="8255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77B" w:rsidRPr="004D677B" w:rsidTr="004D677B">
        <w:trPr>
          <w:trHeight w:val="4162"/>
        </w:trPr>
        <w:tc>
          <w:tcPr>
            <w:tcW w:w="535" w:type="dxa"/>
            <w:vAlign w:val="center"/>
          </w:tcPr>
          <w:p w:rsidR="004D677B" w:rsidRPr="004D677B" w:rsidRDefault="004D677B" w:rsidP="004D677B">
            <w:pPr>
              <w:jc w:val="center"/>
              <w:rPr>
                <w:sz w:val="40"/>
                <w:szCs w:val="40"/>
              </w:rPr>
            </w:pPr>
            <w:r w:rsidRPr="004D677B">
              <w:rPr>
                <w:sz w:val="40"/>
                <w:szCs w:val="40"/>
              </w:rPr>
              <w:t>6.</w:t>
            </w:r>
          </w:p>
        </w:tc>
        <w:tc>
          <w:tcPr>
            <w:tcW w:w="4863" w:type="dxa"/>
            <w:gridSpan w:val="2"/>
            <w:vAlign w:val="center"/>
          </w:tcPr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  <w:r w:rsidRPr="004D677B">
              <w:rPr>
                <w:rFonts w:cstheme="minorHAnsi"/>
                <w:color w:val="000000"/>
                <w:sz w:val="40"/>
                <w:szCs w:val="40"/>
              </w:rPr>
              <w:t xml:space="preserve">“a </w:t>
            </w:r>
            <w:r w:rsidRPr="004D677B">
              <w:rPr>
                <w:rFonts w:cstheme="minorHAnsi"/>
                <w:b/>
                <w:color w:val="000000"/>
                <w:sz w:val="40"/>
                <w:szCs w:val="40"/>
              </w:rPr>
              <w:t>strange</w:t>
            </w:r>
            <w:r w:rsidRPr="004D677B">
              <w:rPr>
                <w:rFonts w:cstheme="minorHAnsi"/>
                <w:color w:val="000000"/>
                <w:sz w:val="40"/>
                <w:szCs w:val="40"/>
              </w:rPr>
              <w:t xml:space="preserve"> figure—like a child: yet not so like a child as like an old man”</w:t>
            </w:r>
          </w:p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  <w:r w:rsidRPr="004D677B">
              <w:rPr>
                <w:noProof/>
                <w:color w:val="FF0000"/>
                <w:sz w:val="40"/>
                <w:szCs w:val="40"/>
                <w:lang w:eastAsia="en-GB"/>
              </w:rPr>
              <w:drawing>
                <wp:inline distT="0" distB="0" distL="0" distR="0" wp14:anchorId="076D178D" wp14:editId="7F2D37B6">
                  <wp:extent cx="1716063" cy="1440000"/>
                  <wp:effectExtent l="0" t="0" r="0" b="8255"/>
                  <wp:docPr id="2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06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9" w:type="dxa"/>
            <w:gridSpan w:val="2"/>
            <w:vAlign w:val="center"/>
          </w:tcPr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  <w:r w:rsidRPr="004D677B">
              <w:rPr>
                <w:rFonts w:cstheme="minorHAnsi"/>
                <w:color w:val="000000"/>
                <w:sz w:val="40"/>
                <w:szCs w:val="40"/>
              </w:rPr>
              <w:t>“</w:t>
            </w:r>
            <w:r w:rsidRPr="004D677B">
              <w:rPr>
                <w:rFonts w:cstheme="minorHAnsi"/>
                <w:b/>
                <w:color w:val="000000"/>
                <w:sz w:val="40"/>
                <w:szCs w:val="40"/>
              </w:rPr>
              <w:t>jolly</w:t>
            </w:r>
            <w:r w:rsidRPr="004D677B">
              <w:rPr>
                <w:rFonts w:cstheme="minorHAnsi"/>
                <w:color w:val="000000"/>
                <w:sz w:val="40"/>
                <w:szCs w:val="40"/>
              </w:rPr>
              <w:t xml:space="preserve"> giant”</w:t>
            </w:r>
            <w:r w:rsidRPr="004D677B">
              <w:rPr>
                <w:noProof/>
                <w:sz w:val="40"/>
                <w:szCs w:val="40"/>
                <w:lang w:eastAsia="en-GB"/>
              </w:rPr>
              <w:t xml:space="preserve"> </w:t>
            </w:r>
            <w:r w:rsidRPr="004D677B">
              <w:rPr>
                <w:rFonts w:cstheme="minorHAnsi"/>
                <w:noProof/>
                <w:color w:val="000000"/>
                <w:sz w:val="40"/>
                <w:szCs w:val="40"/>
                <w:lang w:eastAsia="en-GB"/>
              </w:rPr>
              <w:drawing>
                <wp:inline distT="0" distB="0" distL="0" distR="0" wp14:anchorId="04BF49DE" wp14:editId="398169CB">
                  <wp:extent cx="2623096" cy="1440000"/>
                  <wp:effectExtent l="0" t="0" r="6350" b="8255"/>
                  <wp:docPr id="2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09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677B" w:rsidRPr="004D677B" w:rsidRDefault="004D677B" w:rsidP="004D677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769" w:type="dxa"/>
            <w:gridSpan w:val="2"/>
            <w:vAlign w:val="center"/>
          </w:tcPr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  <w:r w:rsidRPr="004D677B">
              <w:rPr>
                <w:rFonts w:cstheme="minorHAnsi"/>
                <w:color w:val="000000"/>
                <w:sz w:val="40"/>
                <w:szCs w:val="40"/>
              </w:rPr>
              <w:t>“</w:t>
            </w:r>
            <w:r w:rsidRPr="004D677B">
              <w:rPr>
                <w:rFonts w:cstheme="minorHAnsi"/>
                <w:b/>
                <w:color w:val="000000"/>
                <w:sz w:val="40"/>
                <w:szCs w:val="40"/>
              </w:rPr>
              <w:t>Phantom</w:t>
            </w:r>
            <w:r w:rsidRPr="004D677B">
              <w:rPr>
                <w:rFonts w:cstheme="minorHAnsi"/>
                <w:color w:val="000000"/>
                <w:sz w:val="40"/>
                <w:szCs w:val="40"/>
              </w:rPr>
              <w:t xml:space="preserve">” “shrouded in a deep black garment” </w:t>
            </w:r>
            <w:r w:rsidRPr="004D677B">
              <w:rPr>
                <w:rFonts w:cstheme="minorHAnsi"/>
                <w:noProof/>
                <w:color w:val="000000"/>
                <w:sz w:val="40"/>
                <w:szCs w:val="40"/>
                <w:lang w:eastAsia="en-GB"/>
              </w:rPr>
              <w:drawing>
                <wp:inline distT="0" distB="0" distL="0" distR="0" wp14:anchorId="34C467AA" wp14:editId="6DC9B335">
                  <wp:extent cx="2672369" cy="1440000"/>
                  <wp:effectExtent l="0" t="0" r="0" b="8255"/>
                  <wp:docPr id="24" name="Picture 24" descr="C:\Users\msykes\AppData\Local\Microsoft\Windows\INetCache\Content.MSO\303BDFB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msykes\AppData\Local\Microsoft\Windows\INetCache\Content.MSO\303BDFB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36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77B" w:rsidRPr="004D677B" w:rsidTr="004D677B">
        <w:trPr>
          <w:trHeight w:val="5122"/>
        </w:trPr>
        <w:tc>
          <w:tcPr>
            <w:tcW w:w="535" w:type="dxa"/>
            <w:vAlign w:val="center"/>
          </w:tcPr>
          <w:p w:rsidR="004D677B" w:rsidRPr="004D677B" w:rsidRDefault="004D677B" w:rsidP="004D677B">
            <w:pPr>
              <w:jc w:val="center"/>
              <w:rPr>
                <w:sz w:val="40"/>
                <w:szCs w:val="40"/>
              </w:rPr>
            </w:pPr>
            <w:r w:rsidRPr="004D677B">
              <w:rPr>
                <w:sz w:val="40"/>
                <w:szCs w:val="40"/>
              </w:rPr>
              <w:t>7.</w:t>
            </w:r>
          </w:p>
        </w:tc>
        <w:tc>
          <w:tcPr>
            <w:tcW w:w="3324" w:type="dxa"/>
            <w:vAlign w:val="center"/>
          </w:tcPr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  <w:r w:rsidRPr="004D677B">
              <w:rPr>
                <w:rFonts w:cstheme="minorHAnsi"/>
                <w:color w:val="000000"/>
                <w:sz w:val="40"/>
                <w:szCs w:val="40"/>
              </w:rPr>
              <w:t>The recurring motif of the bells throughout echoes the urgency for change in Victorian London.</w:t>
            </w:r>
          </w:p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</w:p>
        </w:tc>
        <w:tc>
          <w:tcPr>
            <w:tcW w:w="3344" w:type="dxa"/>
            <w:gridSpan w:val="2"/>
            <w:vAlign w:val="center"/>
          </w:tcPr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  <w:r w:rsidRPr="004D677B">
              <w:rPr>
                <w:rFonts w:cstheme="minorHAnsi"/>
                <w:noProof/>
                <w:color w:val="000000"/>
                <w:sz w:val="40"/>
                <w:szCs w:val="40"/>
                <w:lang w:eastAsia="en-GB"/>
              </w:rPr>
              <w:drawing>
                <wp:inline distT="0" distB="0" distL="0" distR="0" wp14:anchorId="3D12E626" wp14:editId="19141BBF">
                  <wp:extent cx="1451904" cy="1440000"/>
                  <wp:effectExtent l="0" t="0" r="0" b="8255"/>
                  <wp:docPr id="2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90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7" w:type="dxa"/>
            <w:gridSpan w:val="2"/>
            <w:vAlign w:val="center"/>
          </w:tcPr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  <w:r w:rsidRPr="004D677B">
              <w:rPr>
                <w:rFonts w:cstheme="minorHAnsi"/>
                <w:color w:val="000000"/>
                <w:sz w:val="40"/>
                <w:szCs w:val="40"/>
              </w:rPr>
              <w:t>The pathetic fallacy of the “</w:t>
            </w:r>
            <w:r w:rsidRPr="004D677B">
              <w:rPr>
                <w:rFonts w:cstheme="minorHAnsi"/>
                <w:b/>
                <w:color w:val="000000"/>
                <w:sz w:val="40"/>
                <w:szCs w:val="40"/>
              </w:rPr>
              <w:t>biting</w:t>
            </w:r>
            <w:r w:rsidRPr="004D677B">
              <w:rPr>
                <w:rFonts w:cstheme="minorHAnsi"/>
                <w:color w:val="000000"/>
                <w:sz w:val="40"/>
                <w:szCs w:val="40"/>
              </w:rPr>
              <w:t xml:space="preserve"> weather” and “freezing fog” reflects Scrooge’s redemption at the end when it becomes “Golden </w:t>
            </w:r>
            <w:r w:rsidRPr="004D677B">
              <w:rPr>
                <w:rFonts w:cstheme="minorHAnsi"/>
                <w:b/>
                <w:color w:val="000000"/>
                <w:sz w:val="40"/>
                <w:szCs w:val="40"/>
              </w:rPr>
              <w:t>sunlight</w:t>
            </w:r>
            <w:r w:rsidRPr="004D677B">
              <w:rPr>
                <w:rFonts w:cstheme="minorHAnsi"/>
                <w:color w:val="000000"/>
                <w:sz w:val="40"/>
                <w:szCs w:val="40"/>
              </w:rPr>
              <w:t>”.</w:t>
            </w:r>
          </w:p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</w:p>
        </w:tc>
        <w:tc>
          <w:tcPr>
            <w:tcW w:w="2295" w:type="dxa"/>
            <w:vAlign w:val="center"/>
          </w:tcPr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  <w:r w:rsidRPr="004D677B">
              <w:rPr>
                <w:rFonts w:cstheme="minorHAnsi"/>
                <w:noProof/>
                <w:color w:val="000000"/>
                <w:sz w:val="40"/>
                <w:szCs w:val="40"/>
                <w:lang w:eastAsia="en-GB"/>
              </w:rPr>
              <w:drawing>
                <wp:inline distT="0" distB="0" distL="0" distR="0" wp14:anchorId="42F26980" wp14:editId="68C62FBC">
                  <wp:extent cx="1964394" cy="1440000"/>
                  <wp:effectExtent l="0" t="0" r="0" b="8255"/>
                  <wp:docPr id="1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39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677B" w:rsidRPr="004D677B" w:rsidRDefault="004D677B" w:rsidP="004D677B">
            <w:pPr>
              <w:jc w:val="center"/>
              <w:rPr>
                <w:rFonts w:cstheme="minorHAnsi"/>
                <w:color w:val="000000"/>
                <w:sz w:val="40"/>
                <w:szCs w:val="40"/>
              </w:rPr>
            </w:pPr>
            <w:r w:rsidRPr="004D677B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11B71CCB" wp14:editId="38D83F89">
                  <wp:extent cx="2556036" cy="1440000"/>
                  <wp:effectExtent l="0" t="0" r="0" b="8255"/>
                  <wp:docPr id="2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3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DF77E5" w:rsidRDefault="00DF77E5" w:rsidP="00DF77E5">
      <w:pPr>
        <w:rPr>
          <w:rFonts w:cstheme="minorHAnsi"/>
          <w:color w:val="000000"/>
        </w:rPr>
      </w:pPr>
    </w:p>
    <w:sectPr w:rsidR="00DF77E5" w:rsidSect="004D677B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7E5"/>
    <w:rsid w:val="00241CF7"/>
    <w:rsid w:val="004D677B"/>
    <w:rsid w:val="007605D9"/>
    <w:rsid w:val="00AC5539"/>
    <w:rsid w:val="00B87567"/>
    <w:rsid w:val="00C565A3"/>
    <w:rsid w:val="00DF7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CEB8D"/>
  <w15:chartTrackingRefBased/>
  <w15:docId w15:val="{ED359279-7E6C-458B-BA15-B8EBCE011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77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F77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67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7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customXml" Target="../customXml/item3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customXml" Target="../customXml/item2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1FFD2B47BF464DBCD6FD01408227D1" ma:contentTypeVersion="19" ma:contentTypeDescription="Create a new document." ma:contentTypeScope="" ma:versionID="d42b1d976ff7bb3547c61d0e62d9c315">
  <xsd:schema xmlns:xsd="http://www.w3.org/2001/XMLSchema" xmlns:xs="http://www.w3.org/2001/XMLSchema" xmlns:p="http://schemas.microsoft.com/office/2006/metadata/properties" xmlns:ns2="6d3bc933-4d01-494f-a4a7-f3831433a39c" xmlns:ns3="d53efc21-17b2-46a0-9200-c33e5f82309d" targetNamespace="http://schemas.microsoft.com/office/2006/metadata/properties" ma:root="true" ma:fieldsID="3efc57befe7330804b269fdef2b095c4" ns2:_="" ns3:_="">
    <xsd:import namespace="6d3bc933-4d01-494f-a4a7-f3831433a39c"/>
    <xsd:import namespace="d53efc21-17b2-46a0-9200-c33e5f8230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loudMigratorOriginId" minOccurs="0"/>
                <xsd:element ref="ns2:FileHash" minOccurs="0"/>
                <xsd:element ref="ns2:CloudMigratorVersion" minOccurs="0"/>
                <xsd:element ref="ns2:UniqueSourceRef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3bc933-4d01-494f-a4a7-f3831433a3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09cc784f-53a2-46d9-8410-41306c5197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CloudMigratorOriginId" ma:index="20" nillable="true" ma:displayName="CloudMigratorOriginId" ma:internalName="CloudMigratorOriginId">
      <xsd:simpleType>
        <xsd:restriction base="dms:Note">
          <xsd:maxLength value="255"/>
        </xsd:restriction>
      </xsd:simpleType>
    </xsd:element>
    <xsd:element name="FileHash" ma:index="21" nillable="true" ma:displayName="FileHash" ma:internalName="FileHash">
      <xsd:simpleType>
        <xsd:restriction base="dms:Note">
          <xsd:maxLength value="255"/>
        </xsd:restriction>
      </xsd:simpleType>
    </xsd:element>
    <xsd:element name="CloudMigratorVersion" ma:index="22" nillable="true" ma:displayName="CloudMigratorVersion" ma:internalName="CloudMigratorVersion">
      <xsd:simpleType>
        <xsd:restriction base="dms:Note">
          <xsd:maxLength value="255"/>
        </xsd:restriction>
      </xsd:simpleType>
    </xsd:element>
    <xsd:element name="UniqueSourceRef" ma:index="23" nillable="true" ma:displayName="UniqueSourceRef" ma:internalName="UniqueSourceRef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3efc21-17b2-46a0-9200-c33e5f82309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6109d2fb-f076-4956-a141-f411d8883318}" ma:internalName="TaxCatchAll" ma:showField="CatchAllData" ma:web="d53efc21-17b2-46a0-9200-c33e5f8230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53efc21-17b2-46a0-9200-c33e5f82309d" xsi:nil="true"/>
    <lcf76f155ced4ddcb4097134ff3c332f xmlns="6d3bc933-4d01-494f-a4a7-f3831433a39c">
      <Terms xmlns="http://schemas.microsoft.com/office/infopath/2007/PartnerControls"/>
    </lcf76f155ced4ddcb4097134ff3c332f>
    <CloudMigratorVersion xmlns="6d3bc933-4d01-494f-a4a7-f3831433a39c" xsi:nil="true"/>
    <CloudMigratorOriginId xmlns="6d3bc933-4d01-494f-a4a7-f3831433a39c" xsi:nil="true"/>
    <FileHash xmlns="6d3bc933-4d01-494f-a4a7-f3831433a39c" xsi:nil="true"/>
    <UniqueSourceRef xmlns="6d3bc933-4d01-494f-a4a7-f3831433a39c" xsi:nil="true"/>
    <SharedWithUsers xmlns="d53efc21-17b2-46a0-9200-c33e5f82309d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3FC4615-1B42-408D-B1F8-DB2F95002B2C}"/>
</file>

<file path=customXml/itemProps2.xml><?xml version="1.0" encoding="utf-8"?>
<ds:datastoreItem xmlns:ds="http://schemas.openxmlformats.org/officeDocument/2006/customXml" ds:itemID="{980C2CE4-7135-48F8-B554-FBC8D89314BB}"/>
</file>

<file path=customXml/itemProps3.xml><?xml version="1.0" encoding="utf-8"?>
<ds:datastoreItem xmlns:ds="http://schemas.openxmlformats.org/officeDocument/2006/customXml" ds:itemID="{A84D6C5C-FA8F-49FE-8817-C24BD00765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Sykes</dc:creator>
  <cp:keywords/>
  <dc:description/>
  <cp:lastModifiedBy>Michael Sykes</cp:lastModifiedBy>
  <cp:revision>3</cp:revision>
  <cp:lastPrinted>2022-03-30T07:14:00Z</cp:lastPrinted>
  <dcterms:created xsi:type="dcterms:W3CDTF">2022-03-30T07:10:00Z</dcterms:created>
  <dcterms:modified xsi:type="dcterms:W3CDTF">2022-03-30T08:49:00Z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0x0101002A1FFD2B47BF464DBCD6FD01408227D1</vt:lpwstr>
  </property>
  <property fmtid="{D5CDD505-2E9C-101B-9397-08002B2CF9AE}" pid="3" name="Topic">
    <vt:lpwstr/>
  </property>
  <property fmtid="{D5CDD505-2E9C-101B-9397-08002B2CF9AE}" pid="4" name="Term">
    <vt:lpwstr/>
  </property>
  <property fmtid="{D5CDD505-2E9C-101B-9397-08002B2CF9AE}" pid="5" name="Exam Board">
    <vt:lpwstr/>
  </property>
  <property fmtid="{D5CDD505-2E9C-101B-9397-08002B2CF9AE}" pid="6" name="Week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_ExtendedDescription">
    <vt:lpwstr/>
  </property>
  <property fmtid="{D5CDD505-2E9C-101B-9397-08002B2CF9AE}" pid="14" name="TriggerFlowInfo">
    <vt:lpwstr/>
  </property>
  <property fmtid="{D5CDD505-2E9C-101B-9397-08002B2CF9AE}" pid="15" name="Curriculum Subject">
    <vt:lpwstr>English</vt:lpwstr>
  </property>
</Properties>
</file>