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F02E29" w14:textId="77777777" w:rsidR="000243FF" w:rsidRDefault="000243FF" w:rsidP="000243FF">
      <w:pPr>
        <w:pStyle w:val="PGWorksheetHeading"/>
        <w:tabs>
          <w:tab w:val="left" w:leader="dot" w:pos="5387"/>
          <w:tab w:val="left" w:pos="5529"/>
          <w:tab w:val="left" w:leader="dot" w:pos="7371"/>
          <w:tab w:val="left" w:pos="7475"/>
          <w:tab w:val="right" w:leader="dot" w:pos="9072"/>
        </w:tabs>
        <w:spacing w:after="240"/>
        <w:ind w:left="-28" w:right="-11"/>
        <w:rPr>
          <w:color w:val="5F5F5F"/>
          <w:sz w:val="22"/>
        </w:rPr>
      </w:pPr>
      <w:r>
        <w:rPr>
          <w:color w:val="5F5F5F"/>
          <w:sz w:val="22"/>
        </w:rPr>
        <w:t>Name:</w:t>
      </w:r>
      <w:r>
        <w:rPr>
          <w:b w:val="0"/>
          <w:color w:val="5F5F5F"/>
          <w:sz w:val="22"/>
        </w:rPr>
        <w:tab/>
      </w:r>
      <w:r>
        <w:rPr>
          <w:b w:val="0"/>
          <w:color w:val="5F5F5F"/>
          <w:sz w:val="22"/>
        </w:rPr>
        <w:tab/>
      </w:r>
      <w:r>
        <w:rPr>
          <w:color w:val="5F5F5F"/>
          <w:sz w:val="22"/>
        </w:rPr>
        <w:t>Class:</w:t>
      </w:r>
      <w:r>
        <w:rPr>
          <w:b w:val="0"/>
          <w:color w:val="5F5F5F"/>
          <w:sz w:val="22"/>
        </w:rPr>
        <w:tab/>
      </w:r>
      <w:r>
        <w:rPr>
          <w:color w:val="5F5F5F"/>
          <w:sz w:val="22"/>
        </w:rPr>
        <w:t xml:space="preserve"> </w:t>
      </w:r>
      <w:r>
        <w:rPr>
          <w:color w:val="5F5F5F"/>
          <w:sz w:val="22"/>
        </w:rPr>
        <w:tab/>
        <w:t>Mark:</w:t>
      </w:r>
      <w:r>
        <w:rPr>
          <w:b w:val="0"/>
          <w:color w:val="5F5F5F"/>
          <w:sz w:val="22"/>
        </w:rPr>
        <w:tab/>
      </w:r>
    </w:p>
    <w:p w14:paraId="4427A35A" w14:textId="77777777" w:rsidR="000243FF" w:rsidRDefault="000243FF" w:rsidP="000243FF">
      <w:pPr>
        <w:pStyle w:val="PGWorksheetHeading"/>
        <w:pBdr>
          <w:top w:val="single" w:sz="4" w:space="1" w:color="auto"/>
        </w:pBdr>
        <w:tabs>
          <w:tab w:val="left" w:pos="4111"/>
          <w:tab w:val="left" w:pos="7088"/>
          <w:tab w:val="right" w:pos="9026"/>
        </w:tabs>
        <w:spacing w:after="120"/>
        <w:rPr>
          <w:color w:val="auto"/>
          <w:sz w:val="16"/>
          <w:szCs w:val="16"/>
        </w:rPr>
      </w:pPr>
      <w:r>
        <w:rPr>
          <w:color w:val="auto"/>
          <w:sz w:val="22"/>
        </w:rPr>
        <w:t xml:space="preserve"> </w:t>
      </w:r>
    </w:p>
    <w:p w14:paraId="05B658F0" w14:textId="38F7C24C" w:rsidR="00056C08" w:rsidRPr="002057FB" w:rsidRDefault="00056C08" w:rsidP="00F04C0A">
      <w:pPr>
        <w:pStyle w:val="PGQuestion-toplevel"/>
      </w:pPr>
      <w:r w:rsidRPr="002057FB">
        <w:t>1.</w:t>
      </w:r>
      <w:r w:rsidRPr="002057FB">
        <w:tab/>
        <w:t>Draw a flowchart for a program which asks the user to enter a password. If the user enters “</w:t>
      </w:r>
      <w:r>
        <w:t>HiThere</w:t>
      </w:r>
      <w:r w:rsidRPr="002057FB">
        <w:t>!” the</w:t>
      </w:r>
      <w:r>
        <w:t xml:space="preserve">n print “Welcome”, and </w:t>
      </w:r>
      <w:r w:rsidR="00161FE1">
        <w:t>then end the program.</w:t>
      </w:r>
    </w:p>
    <w:p w14:paraId="05B658F1" w14:textId="77777777" w:rsidR="00056C08" w:rsidRPr="00F04C0A" w:rsidRDefault="00056C08" w:rsidP="00F04C0A">
      <w:pPr>
        <w:pStyle w:val="PGQuestion-toplevel"/>
      </w:pPr>
      <w:r w:rsidRPr="002057FB">
        <w:tab/>
        <w:t>If they enter a different password, print “</w:t>
      </w:r>
      <w:r>
        <w:t>Wrong</w:t>
      </w:r>
      <w:r w:rsidRPr="002057FB">
        <w:t xml:space="preserve"> password” and end the program.</w:t>
      </w:r>
      <w:r w:rsidRPr="00DC2474">
        <w:t xml:space="preserve"> </w:t>
      </w:r>
      <w:r>
        <w:tab/>
      </w:r>
      <w:r w:rsidRPr="002057FB">
        <w:t>[4]</w:t>
      </w: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8918"/>
      </w:tblGrid>
      <w:tr w:rsidR="00976EA8" w14:paraId="26930758" w14:textId="77777777" w:rsidTr="00976EA8">
        <w:trPr>
          <w:trHeight w:val="5534"/>
        </w:trPr>
        <w:tc>
          <w:tcPr>
            <w:tcW w:w="9344" w:type="dxa"/>
          </w:tcPr>
          <w:p w14:paraId="30E043BA" w14:textId="77777777" w:rsidR="00976EA8" w:rsidRDefault="00976EA8" w:rsidP="008C40A8">
            <w:pPr>
              <w:tabs>
                <w:tab w:val="left" w:pos="993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spacing w:before="240" w:after="240"/>
              <w:jc w:val="center"/>
              <w:rPr>
                <w:rFonts w:ascii="Arial" w:eastAsia="Times New Roman" w:hAnsi="Arial" w:cs="Arial"/>
                <w:szCs w:val="22"/>
                <w:lang w:eastAsia="en-GB"/>
              </w:rPr>
            </w:pPr>
          </w:p>
        </w:tc>
      </w:tr>
    </w:tbl>
    <w:p w14:paraId="05B65900" w14:textId="77777777" w:rsidR="00056C08" w:rsidRDefault="00056C08" w:rsidP="00056C08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426" w:hanging="425"/>
        <w:rPr>
          <w:rFonts w:ascii="Arial" w:eastAsia="Times New Roman" w:hAnsi="Arial" w:cs="Arial"/>
          <w:szCs w:val="22"/>
          <w:lang w:eastAsia="en-GB"/>
        </w:rPr>
      </w:pPr>
    </w:p>
    <w:p w14:paraId="05B65901" w14:textId="57127C93" w:rsidR="00056C08" w:rsidRDefault="00056C08" w:rsidP="00056C08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426" w:hanging="425"/>
        <w:rPr>
          <w:rFonts w:ascii="Arial" w:eastAsia="Times New Roman" w:hAnsi="Arial" w:cs="Arial"/>
          <w:szCs w:val="22"/>
          <w:lang w:eastAsia="en-GB"/>
        </w:rPr>
      </w:pPr>
      <w:r>
        <w:rPr>
          <w:rFonts w:ascii="Arial" w:eastAsia="Times New Roman" w:hAnsi="Arial" w:cs="Arial"/>
          <w:szCs w:val="22"/>
          <w:lang w:eastAsia="en-GB"/>
        </w:rPr>
        <w:t>2.</w:t>
      </w:r>
      <w:r>
        <w:rPr>
          <w:rFonts w:ascii="Arial" w:eastAsia="Times New Roman" w:hAnsi="Arial" w:cs="Arial"/>
          <w:szCs w:val="22"/>
          <w:lang w:eastAsia="en-GB"/>
        </w:rPr>
        <w:tab/>
        <w:t xml:space="preserve">An algorithm is to be written which calculates the average of a set of student marks entered. </w:t>
      </w:r>
      <w:r w:rsidR="004407F0">
        <w:rPr>
          <w:rFonts w:ascii="Arial" w:eastAsia="Times New Roman" w:hAnsi="Arial" w:cs="Arial"/>
          <w:szCs w:val="22"/>
          <w:lang w:eastAsia="en-GB"/>
        </w:rPr>
        <w:t xml:space="preserve">If -1 is entered, then the program ends. </w:t>
      </w:r>
      <w:r>
        <w:rPr>
          <w:rFonts w:ascii="Arial" w:eastAsia="Times New Roman" w:hAnsi="Arial" w:cs="Arial"/>
          <w:szCs w:val="22"/>
          <w:lang w:eastAsia="en-GB"/>
        </w:rPr>
        <w:t xml:space="preserve">The flowchart on the next page describes the steps in the algorithm. However, most of the stages have been omitted. </w:t>
      </w:r>
    </w:p>
    <w:p w14:paraId="555A388E" w14:textId="04587AC2" w:rsidR="00F04C0A" w:rsidRPr="00B22D9B" w:rsidRDefault="00F04C0A" w:rsidP="00F04C0A">
      <w:pPr>
        <w:pStyle w:val="PGQuestion-2ndlevel"/>
      </w:pPr>
      <w:r>
        <w:t>(</w:t>
      </w:r>
      <w:r w:rsidR="004407F0">
        <w:t>a)</w:t>
      </w:r>
      <w:r>
        <w:tab/>
      </w:r>
      <w:r w:rsidR="00056C08">
        <w:t>Complete the flowchart, using</w:t>
      </w:r>
      <w:r w:rsidR="00161FE1">
        <w:t xml:space="preserve"> the</w:t>
      </w:r>
      <w:r w:rsidR="00056C08">
        <w:t xml:space="preserve"> item number from the list of </w:t>
      </w:r>
      <w:r>
        <w:br/>
      </w:r>
      <w:r w:rsidR="00056C08">
        <w:t>items given</w:t>
      </w:r>
      <w:r w:rsidR="00161FE1">
        <w:t xml:space="preserve"> below</w:t>
      </w:r>
      <w:r w:rsidR="00056C08">
        <w:t>.</w:t>
      </w:r>
      <w:r>
        <w:tab/>
        <w:t>[6]</w:t>
      </w:r>
    </w:p>
    <w:tbl>
      <w:tblPr>
        <w:tblStyle w:val="TableGrid"/>
        <w:tblW w:w="0" w:type="auto"/>
        <w:jc w:val="center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1696"/>
        <w:gridCol w:w="5670"/>
      </w:tblGrid>
      <w:tr w:rsidR="00056C08" w:rsidRPr="00753E50" w14:paraId="05B65905" w14:textId="77777777" w:rsidTr="00F04C0A">
        <w:trPr>
          <w:trHeight w:val="406"/>
          <w:jc w:val="center"/>
        </w:trPr>
        <w:tc>
          <w:tcPr>
            <w:tcW w:w="1696" w:type="dxa"/>
            <w:tcBorders>
              <w:right w:val="single" w:sz="6" w:space="0" w:color="FFFFFF" w:themeColor="background1"/>
            </w:tcBorders>
            <w:shd w:val="clear" w:color="auto" w:fill="024244" w:themeFill="accent2"/>
            <w:vAlign w:val="center"/>
          </w:tcPr>
          <w:p w14:paraId="05B65903" w14:textId="77777777" w:rsidR="00056C08" w:rsidRPr="000A153E" w:rsidRDefault="00056C08" w:rsidP="00E431DF">
            <w:pPr>
              <w:tabs>
                <w:tab w:val="left" w:pos="993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b/>
                <w:color w:val="FFFFFF" w:themeColor="background1"/>
                <w:szCs w:val="22"/>
                <w:lang w:eastAsia="en-GB"/>
              </w:rPr>
            </w:pPr>
            <w:r w:rsidRPr="000A153E">
              <w:rPr>
                <w:rFonts w:ascii="Arial" w:eastAsia="Times New Roman" w:hAnsi="Arial" w:cs="Arial"/>
                <w:b/>
                <w:color w:val="FFFFFF" w:themeColor="background1"/>
                <w:szCs w:val="22"/>
                <w:lang w:eastAsia="en-GB"/>
              </w:rPr>
              <w:t>Item number</w:t>
            </w:r>
          </w:p>
        </w:tc>
        <w:tc>
          <w:tcPr>
            <w:tcW w:w="5670" w:type="dxa"/>
            <w:tcBorders>
              <w:left w:val="single" w:sz="6" w:space="0" w:color="FFFFFF" w:themeColor="background1"/>
            </w:tcBorders>
            <w:shd w:val="clear" w:color="auto" w:fill="024244" w:themeFill="accent2"/>
            <w:vAlign w:val="center"/>
          </w:tcPr>
          <w:p w14:paraId="05B65904" w14:textId="77777777" w:rsidR="00056C08" w:rsidRPr="000A153E" w:rsidRDefault="00056C08" w:rsidP="00E431DF">
            <w:pPr>
              <w:tabs>
                <w:tab w:val="left" w:pos="993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rPr>
                <w:rFonts w:ascii="Arial" w:eastAsia="Times New Roman" w:hAnsi="Arial" w:cs="Arial"/>
                <w:b/>
                <w:color w:val="FFFFFF" w:themeColor="background1"/>
                <w:szCs w:val="22"/>
                <w:lang w:eastAsia="en-GB"/>
              </w:rPr>
            </w:pPr>
            <w:r w:rsidRPr="000A153E">
              <w:rPr>
                <w:rFonts w:ascii="Arial" w:eastAsia="Times New Roman" w:hAnsi="Arial" w:cs="Arial"/>
                <w:b/>
                <w:color w:val="FFFFFF" w:themeColor="background1"/>
                <w:szCs w:val="22"/>
                <w:lang w:eastAsia="en-GB"/>
              </w:rPr>
              <w:t>Item description</w:t>
            </w:r>
          </w:p>
        </w:tc>
      </w:tr>
      <w:tr w:rsidR="00056C08" w14:paraId="05B65908" w14:textId="77777777" w:rsidTr="00F04C0A">
        <w:trPr>
          <w:trHeight w:val="406"/>
          <w:jc w:val="center"/>
        </w:trPr>
        <w:tc>
          <w:tcPr>
            <w:tcW w:w="1696" w:type="dxa"/>
            <w:vAlign w:val="center"/>
          </w:tcPr>
          <w:p w14:paraId="05B65906" w14:textId="77777777" w:rsidR="00056C08" w:rsidRDefault="00056C08" w:rsidP="00E431DF">
            <w:pPr>
              <w:tabs>
                <w:tab w:val="left" w:pos="993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Cs w:val="22"/>
                <w:lang w:eastAsia="en-GB"/>
              </w:rPr>
              <w:t>1</w:t>
            </w:r>
          </w:p>
        </w:tc>
        <w:tc>
          <w:tcPr>
            <w:tcW w:w="5670" w:type="dxa"/>
            <w:vAlign w:val="center"/>
          </w:tcPr>
          <w:p w14:paraId="05B65907" w14:textId="77777777" w:rsidR="00056C08" w:rsidRDefault="00056C08" w:rsidP="00E431DF">
            <w:pPr>
              <w:tabs>
                <w:tab w:val="left" w:pos="993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rPr>
                <w:rFonts w:ascii="Arial" w:eastAsia="Times New Roman" w:hAnsi="Arial" w:cs="Arial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Cs w:val="22"/>
                <w:lang w:eastAsia="en-GB"/>
              </w:rPr>
              <w:t>Is mark = -1?</w:t>
            </w:r>
          </w:p>
        </w:tc>
      </w:tr>
      <w:tr w:rsidR="00056C08" w14:paraId="05B6590B" w14:textId="77777777" w:rsidTr="00F04C0A">
        <w:trPr>
          <w:trHeight w:val="406"/>
          <w:jc w:val="center"/>
        </w:trPr>
        <w:tc>
          <w:tcPr>
            <w:tcW w:w="1696" w:type="dxa"/>
            <w:vAlign w:val="center"/>
          </w:tcPr>
          <w:p w14:paraId="05B65909" w14:textId="77777777" w:rsidR="00056C08" w:rsidRDefault="00056C08" w:rsidP="00E431DF">
            <w:pPr>
              <w:tabs>
                <w:tab w:val="left" w:pos="993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Cs w:val="22"/>
                <w:lang w:eastAsia="en-GB"/>
              </w:rPr>
              <w:t>2</w:t>
            </w:r>
          </w:p>
        </w:tc>
        <w:tc>
          <w:tcPr>
            <w:tcW w:w="5670" w:type="dxa"/>
            <w:vAlign w:val="center"/>
          </w:tcPr>
          <w:p w14:paraId="05B6590A" w14:textId="0A06C1BD" w:rsidR="00056C08" w:rsidRDefault="00161FE1" w:rsidP="00E431DF">
            <w:pPr>
              <w:tabs>
                <w:tab w:val="left" w:pos="993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rPr>
                <w:rFonts w:ascii="Arial" w:eastAsia="Times New Roman" w:hAnsi="Arial" w:cs="Arial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Cs w:val="22"/>
                <w:lang w:eastAsia="en-GB"/>
              </w:rPr>
              <w:t xml:space="preserve">INPUT </w:t>
            </w:r>
            <w:r w:rsidRPr="00161FE1">
              <w:rPr>
                <w:rFonts w:ascii="Arial" w:eastAsia="Times New Roman" w:hAnsi="Arial" w:cs="Arial"/>
                <w:szCs w:val="22"/>
                <w:lang w:eastAsia="en-GB"/>
              </w:rPr>
              <w:t>"</w:t>
            </w:r>
            <w:r>
              <w:rPr>
                <w:rFonts w:ascii="Arial" w:eastAsia="Times New Roman" w:hAnsi="Arial" w:cs="Arial"/>
                <w:szCs w:val="22"/>
                <w:lang w:eastAsia="en-GB"/>
              </w:rPr>
              <w:t>Enter next mark</w:t>
            </w:r>
            <w:r w:rsidRPr="00161FE1">
              <w:rPr>
                <w:rFonts w:ascii="Arial" w:eastAsia="Times New Roman" w:hAnsi="Arial" w:cs="Arial"/>
                <w:szCs w:val="22"/>
                <w:lang w:eastAsia="en-GB"/>
              </w:rPr>
              <w:t>"</w:t>
            </w:r>
          </w:p>
        </w:tc>
      </w:tr>
      <w:tr w:rsidR="00056C08" w14:paraId="05B6590E" w14:textId="77777777" w:rsidTr="00F04C0A">
        <w:trPr>
          <w:trHeight w:val="406"/>
          <w:jc w:val="center"/>
        </w:trPr>
        <w:tc>
          <w:tcPr>
            <w:tcW w:w="1696" w:type="dxa"/>
            <w:vAlign w:val="center"/>
          </w:tcPr>
          <w:p w14:paraId="05B6590C" w14:textId="77777777" w:rsidR="00056C08" w:rsidRDefault="00056C08" w:rsidP="00E431DF">
            <w:pPr>
              <w:tabs>
                <w:tab w:val="left" w:pos="993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Cs w:val="22"/>
                <w:lang w:eastAsia="en-GB"/>
              </w:rPr>
              <w:t>3</w:t>
            </w:r>
          </w:p>
        </w:tc>
        <w:tc>
          <w:tcPr>
            <w:tcW w:w="5670" w:type="dxa"/>
            <w:vAlign w:val="center"/>
          </w:tcPr>
          <w:p w14:paraId="05B6590D" w14:textId="4953431D" w:rsidR="00056C08" w:rsidRDefault="00161FE1" w:rsidP="00E431DF">
            <w:pPr>
              <w:tabs>
                <w:tab w:val="left" w:pos="993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rPr>
                <w:rFonts w:ascii="Arial" w:eastAsia="Times New Roman" w:hAnsi="Arial" w:cs="Arial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Cs w:val="22"/>
                <w:lang w:eastAsia="en-GB"/>
              </w:rPr>
              <w:t xml:space="preserve">OUTPUT </w:t>
            </w:r>
            <w:r w:rsidRPr="00161FE1">
              <w:rPr>
                <w:rFonts w:ascii="Arial" w:eastAsia="Times New Roman" w:hAnsi="Arial" w:cs="Arial"/>
                <w:szCs w:val="22"/>
                <w:lang w:eastAsia="en-GB"/>
              </w:rPr>
              <w:t>"</w:t>
            </w:r>
            <w:r w:rsidR="00056C08">
              <w:rPr>
                <w:rFonts w:ascii="Arial" w:eastAsia="Times New Roman" w:hAnsi="Arial" w:cs="Arial"/>
                <w:szCs w:val="22"/>
                <w:lang w:eastAsia="en-GB"/>
              </w:rPr>
              <w:t>No marks entered</w:t>
            </w:r>
            <w:r w:rsidRPr="00161FE1">
              <w:rPr>
                <w:rFonts w:ascii="Arial" w:eastAsia="Times New Roman" w:hAnsi="Arial" w:cs="Arial"/>
                <w:szCs w:val="22"/>
                <w:lang w:eastAsia="en-GB"/>
              </w:rPr>
              <w:t>"</w:t>
            </w:r>
          </w:p>
        </w:tc>
      </w:tr>
      <w:tr w:rsidR="00056C08" w14:paraId="05B65911" w14:textId="77777777" w:rsidTr="00F04C0A">
        <w:trPr>
          <w:trHeight w:val="406"/>
          <w:jc w:val="center"/>
        </w:trPr>
        <w:tc>
          <w:tcPr>
            <w:tcW w:w="1696" w:type="dxa"/>
            <w:vAlign w:val="center"/>
          </w:tcPr>
          <w:p w14:paraId="05B6590F" w14:textId="77777777" w:rsidR="00056C08" w:rsidRDefault="00056C08" w:rsidP="00E431DF">
            <w:pPr>
              <w:tabs>
                <w:tab w:val="left" w:pos="993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Cs w:val="22"/>
                <w:lang w:eastAsia="en-GB"/>
              </w:rPr>
              <w:t>4</w:t>
            </w:r>
          </w:p>
        </w:tc>
        <w:tc>
          <w:tcPr>
            <w:tcW w:w="5670" w:type="dxa"/>
            <w:vAlign w:val="center"/>
          </w:tcPr>
          <w:p w14:paraId="05B65910" w14:textId="0FBF4DB2" w:rsidR="00056C08" w:rsidRDefault="00161FE1" w:rsidP="00E431DF">
            <w:pPr>
              <w:tabs>
                <w:tab w:val="left" w:pos="993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rPr>
                <w:rFonts w:ascii="Arial" w:eastAsia="Times New Roman" w:hAnsi="Arial" w:cs="Arial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Cs w:val="22"/>
                <w:lang w:eastAsia="en-GB"/>
              </w:rPr>
              <w:t xml:space="preserve">INPUT </w:t>
            </w:r>
            <w:r w:rsidR="00056C08">
              <w:rPr>
                <w:rFonts w:ascii="Arial" w:eastAsia="Times New Roman" w:hAnsi="Arial" w:cs="Arial"/>
                <w:szCs w:val="22"/>
                <w:lang w:eastAsia="en-GB"/>
              </w:rPr>
              <w:t>mark</w:t>
            </w:r>
          </w:p>
        </w:tc>
      </w:tr>
      <w:tr w:rsidR="00056C08" w14:paraId="05B65914" w14:textId="77777777" w:rsidTr="00F04C0A">
        <w:trPr>
          <w:trHeight w:val="406"/>
          <w:jc w:val="center"/>
        </w:trPr>
        <w:tc>
          <w:tcPr>
            <w:tcW w:w="1696" w:type="dxa"/>
            <w:vAlign w:val="center"/>
          </w:tcPr>
          <w:p w14:paraId="05B65912" w14:textId="77777777" w:rsidR="00056C08" w:rsidRDefault="00056C08" w:rsidP="00E431DF">
            <w:pPr>
              <w:tabs>
                <w:tab w:val="left" w:pos="993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Cs w:val="22"/>
                <w:lang w:eastAsia="en-GB"/>
              </w:rPr>
              <w:t>5</w:t>
            </w:r>
          </w:p>
        </w:tc>
        <w:tc>
          <w:tcPr>
            <w:tcW w:w="5670" w:type="dxa"/>
            <w:vAlign w:val="center"/>
          </w:tcPr>
          <w:p w14:paraId="05B65913" w14:textId="1C965302" w:rsidR="00056C08" w:rsidRDefault="00161FE1" w:rsidP="00E431DF">
            <w:pPr>
              <w:tabs>
                <w:tab w:val="left" w:pos="993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rPr>
                <w:rFonts w:ascii="Arial" w:eastAsia="Times New Roman" w:hAnsi="Arial" w:cs="Arial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Cs w:val="22"/>
                <w:lang w:eastAsia="en-GB"/>
              </w:rPr>
              <w:t>count = count + 1</w:t>
            </w:r>
          </w:p>
        </w:tc>
      </w:tr>
      <w:tr w:rsidR="00056C08" w14:paraId="05B65917" w14:textId="77777777" w:rsidTr="00F04C0A">
        <w:trPr>
          <w:trHeight w:val="406"/>
          <w:jc w:val="center"/>
        </w:trPr>
        <w:tc>
          <w:tcPr>
            <w:tcW w:w="1696" w:type="dxa"/>
            <w:vAlign w:val="center"/>
          </w:tcPr>
          <w:p w14:paraId="05B65915" w14:textId="77777777" w:rsidR="00056C08" w:rsidRDefault="00056C08" w:rsidP="00E431DF">
            <w:pPr>
              <w:tabs>
                <w:tab w:val="left" w:pos="993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Cs w:val="22"/>
                <w:lang w:eastAsia="en-GB"/>
              </w:rPr>
              <w:t>6</w:t>
            </w:r>
          </w:p>
        </w:tc>
        <w:tc>
          <w:tcPr>
            <w:tcW w:w="5670" w:type="dxa"/>
            <w:vAlign w:val="center"/>
          </w:tcPr>
          <w:p w14:paraId="05B65916" w14:textId="5F55504B" w:rsidR="00056C08" w:rsidRDefault="00161FE1" w:rsidP="00E431DF">
            <w:pPr>
              <w:tabs>
                <w:tab w:val="left" w:pos="993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rPr>
                <w:rFonts w:ascii="Arial" w:eastAsia="Times New Roman" w:hAnsi="Arial" w:cs="Arial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Cs w:val="22"/>
                <w:lang w:eastAsia="en-GB"/>
              </w:rPr>
              <w:t>OUTPUT</w:t>
            </w:r>
            <w:r w:rsidR="00056C08">
              <w:rPr>
                <w:rFonts w:ascii="Arial" w:eastAsia="Times New Roman" w:hAnsi="Arial" w:cs="Arial"/>
                <w:szCs w:val="22"/>
                <w:lang w:eastAsia="en-GB"/>
              </w:rPr>
              <w:t xml:space="preserve"> average</w:t>
            </w:r>
          </w:p>
        </w:tc>
      </w:tr>
      <w:tr w:rsidR="00056C08" w14:paraId="05B6591A" w14:textId="77777777" w:rsidTr="00F04C0A">
        <w:trPr>
          <w:trHeight w:val="406"/>
          <w:jc w:val="center"/>
        </w:trPr>
        <w:tc>
          <w:tcPr>
            <w:tcW w:w="1696" w:type="dxa"/>
            <w:vAlign w:val="center"/>
          </w:tcPr>
          <w:p w14:paraId="05B65918" w14:textId="77777777" w:rsidR="00056C08" w:rsidRDefault="00056C08" w:rsidP="00E431DF">
            <w:pPr>
              <w:tabs>
                <w:tab w:val="left" w:pos="993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Cs w:val="22"/>
                <w:lang w:eastAsia="en-GB"/>
              </w:rPr>
              <w:t>7</w:t>
            </w:r>
          </w:p>
        </w:tc>
        <w:tc>
          <w:tcPr>
            <w:tcW w:w="5670" w:type="dxa"/>
            <w:vAlign w:val="center"/>
          </w:tcPr>
          <w:p w14:paraId="05B65919" w14:textId="77777777" w:rsidR="00056C08" w:rsidRDefault="00056C08" w:rsidP="00E431DF">
            <w:pPr>
              <w:tabs>
                <w:tab w:val="left" w:pos="993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rPr>
                <w:rFonts w:ascii="Arial" w:eastAsia="Times New Roman" w:hAnsi="Arial" w:cs="Arial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Cs w:val="22"/>
                <w:lang w:eastAsia="en-GB"/>
              </w:rPr>
              <w:t>total = 0</w:t>
            </w:r>
          </w:p>
        </w:tc>
      </w:tr>
      <w:tr w:rsidR="00056C08" w14:paraId="05B6591D" w14:textId="77777777" w:rsidTr="00F04C0A">
        <w:trPr>
          <w:trHeight w:val="406"/>
          <w:jc w:val="center"/>
        </w:trPr>
        <w:tc>
          <w:tcPr>
            <w:tcW w:w="1696" w:type="dxa"/>
            <w:vAlign w:val="center"/>
          </w:tcPr>
          <w:p w14:paraId="05B6591B" w14:textId="77777777" w:rsidR="00056C08" w:rsidRDefault="00056C08" w:rsidP="00E431DF">
            <w:pPr>
              <w:tabs>
                <w:tab w:val="left" w:pos="993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Cs w:val="22"/>
                <w:lang w:eastAsia="en-GB"/>
              </w:rPr>
              <w:t>8</w:t>
            </w:r>
          </w:p>
        </w:tc>
        <w:tc>
          <w:tcPr>
            <w:tcW w:w="5670" w:type="dxa"/>
            <w:vAlign w:val="center"/>
          </w:tcPr>
          <w:p w14:paraId="05B6591C" w14:textId="77777777" w:rsidR="00056C08" w:rsidRDefault="00056C08" w:rsidP="00E431DF">
            <w:pPr>
              <w:tabs>
                <w:tab w:val="left" w:pos="993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rPr>
                <w:rFonts w:ascii="Arial" w:eastAsia="Times New Roman" w:hAnsi="Arial" w:cs="Arial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Cs w:val="22"/>
                <w:lang w:eastAsia="en-GB"/>
              </w:rPr>
              <w:t>Is count = 0?</w:t>
            </w:r>
          </w:p>
        </w:tc>
      </w:tr>
      <w:tr w:rsidR="00056C08" w14:paraId="05B65920" w14:textId="77777777" w:rsidTr="00F04C0A">
        <w:trPr>
          <w:trHeight w:val="406"/>
          <w:jc w:val="center"/>
        </w:trPr>
        <w:tc>
          <w:tcPr>
            <w:tcW w:w="1696" w:type="dxa"/>
            <w:vAlign w:val="center"/>
          </w:tcPr>
          <w:p w14:paraId="05B6591E" w14:textId="77777777" w:rsidR="00056C08" w:rsidRDefault="00056C08" w:rsidP="00E431DF">
            <w:pPr>
              <w:tabs>
                <w:tab w:val="left" w:pos="993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Cs w:val="22"/>
                <w:lang w:eastAsia="en-GB"/>
              </w:rPr>
              <w:t>9</w:t>
            </w:r>
          </w:p>
        </w:tc>
        <w:tc>
          <w:tcPr>
            <w:tcW w:w="5670" w:type="dxa"/>
            <w:vAlign w:val="center"/>
          </w:tcPr>
          <w:p w14:paraId="05B6591F" w14:textId="315E9D65" w:rsidR="00056C08" w:rsidRDefault="004407F0" w:rsidP="00E431DF">
            <w:pPr>
              <w:tabs>
                <w:tab w:val="left" w:pos="993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rPr>
                <w:rFonts w:ascii="Arial" w:eastAsia="Times New Roman" w:hAnsi="Arial" w:cs="Arial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Cs w:val="22"/>
                <w:lang w:eastAsia="en-GB"/>
              </w:rPr>
              <w:t>total = total + mark</w:t>
            </w:r>
          </w:p>
        </w:tc>
      </w:tr>
      <w:tr w:rsidR="00056C08" w14:paraId="05B65923" w14:textId="77777777" w:rsidTr="00F04C0A">
        <w:trPr>
          <w:trHeight w:val="406"/>
          <w:jc w:val="center"/>
        </w:trPr>
        <w:tc>
          <w:tcPr>
            <w:tcW w:w="1696" w:type="dxa"/>
            <w:vAlign w:val="center"/>
          </w:tcPr>
          <w:p w14:paraId="05B65921" w14:textId="77777777" w:rsidR="00056C08" w:rsidRDefault="00056C08" w:rsidP="00E431DF">
            <w:pPr>
              <w:tabs>
                <w:tab w:val="left" w:pos="993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Cs w:val="22"/>
                <w:lang w:eastAsia="en-GB"/>
              </w:rPr>
              <w:t>10</w:t>
            </w:r>
          </w:p>
        </w:tc>
        <w:tc>
          <w:tcPr>
            <w:tcW w:w="5670" w:type="dxa"/>
            <w:vAlign w:val="center"/>
          </w:tcPr>
          <w:p w14:paraId="05B65922" w14:textId="22386A7F" w:rsidR="00056C08" w:rsidRDefault="00056C08" w:rsidP="00E431DF">
            <w:pPr>
              <w:tabs>
                <w:tab w:val="left" w:pos="993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rPr>
                <w:rFonts w:ascii="Arial" w:eastAsia="Times New Roman" w:hAnsi="Arial" w:cs="Arial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Cs w:val="22"/>
                <w:lang w:eastAsia="en-GB"/>
              </w:rPr>
              <w:t>average = total</w:t>
            </w:r>
            <w:r w:rsidR="004407F0">
              <w:rPr>
                <w:rFonts w:ascii="Arial" w:eastAsia="Times New Roman" w:hAnsi="Arial" w:cs="Arial"/>
                <w:szCs w:val="22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szCs w:val="22"/>
                <w:lang w:eastAsia="en-GB"/>
              </w:rPr>
              <w:t>/</w:t>
            </w:r>
            <w:r w:rsidR="004407F0">
              <w:rPr>
                <w:rFonts w:ascii="Arial" w:eastAsia="Times New Roman" w:hAnsi="Arial" w:cs="Arial"/>
                <w:szCs w:val="22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szCs w:val="22"/>
                <w:lang w:eastAsia="en-GB"/>
              </w:rPr>
              <w:t>count</w:t>
            </w:r>
          </w:p>
        </w:tc>
      </w:tr>
    </w:tbl>
    <w:p w14:paraId="05B65926" w14:textId="6249E159" w:rsidR="008C40A8" w:rsidRDefault="008C40A8">
      <w:pPr>
        <w:rPr>
          <w:rFonts w:ascii="Arial" w:eastAsia="Times New Roman" w:hAnsi="Arial" w:cs="Arial"/>
          <w:szCs w:val="22"/>
          <w:lang w:eastAsia="en-GB"/>
        </w:rPr>
      </w:pPr>
      <w:r>
        <w:rPr>
          <w:rFonts w:ascii="Arial" w:eastAsia="Times New Roman" w:hAnsi="Arial" w:cs="Arial"/>
          <w:szCs w:val="22"/>
          <w:lang w:eastAsia="en-GB"/>
        </w:rPr>
        <w:br w:type="page"/>
      </w:r>
    </w:p>
    <w:p w14:paraId="05B65928" w14:textId="7B6A411D" w:rsidR="00056C08" w:rsidRPr="00713637" w:rsidRDefault="00763F32" w:rsidP="00056C08">
      <w:pPr>
        <w:jc w:val="center"/>
        <w:rPr>
          <w:lang w:eastAsia="en-GB"/>
        </w:rPr>
      </w:pPr>
      <w:r>
        <w:rPr>
          <w:noProof/>
          <w:lang w:eastAsia="en-GB"/>
        </w:rPr>
        <w:lastRenderedPageBreak/>
        <mc:AlternateContent>
          <mc:Choice Requires="wpg">
            <w:drawing>
              <wp:inline distT="0" distB="0" distL="0" distR="0" wp14:anchorId="3650F716" wp14:editId="6882C842">
                <wp:extent cx="5297637" cy="6546704"/>
                <wp:effectExtent l="0" t="0" r="17780" b="26035"/>
                <wp:docPr id="36" name="Group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97637" cy="6546704"/>
                          <a:chOff x="-11854" y="0"/>
                          <a:chExt cx="5297637" cy="6546704"/>
                        </a:xfrm>
                      </wpg:grpSpPr>
                      <wps:wsp>
                        <wps:cNvPr id="33" name="Straight Connector 33"/>
                        <wps:cNvCnPr>
                          <a:stCxn id="8" idx="2"/>
                          <a:endCxn id="23" idx="0"/>
                        </wps:cNvCnPr>
                        <wps:spPr>
                          <a:xfrm flipH="1">
                            <a:off x="3036728" y="3603759"/>
                            <a:ext cx="87" cy="201873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B8433B"/>
                            </a:solidFill>
                            <a:tailEnd type="triangle" w="lg" len="med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  <wps:wsp>
                        <wps:cNvPr id="7" name="Flowchart: Process 7"/>
                        <wps:cNvSpPr/>
                        <wps:spPr>
                          <a:xfrm>
                            <a:off x="630091" y="3836369"/>
                            <a:ext cx="1323340" cy="552450"/>
                          </a:xfrm>
                          <a:prstGeom prst="flowChartProcess">
                            <a:avLst/>
                          </a:prstGeom>
                          <a:ln w="19050">
                            <a:solidFill>
                              <a:srgbClr val="B8433B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08528E7" w14:textId="1EB95FB0" w:rsidR="00AC23A2" w:rsidRPr="000243FF" w:rsidRDefault="00AC23A2" w:rsidP="00AC23A2">
                              <w:pPr>
                                <w:jc w:val="center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Flowchart: Process 23"/>
                        <wps:cNvSpPr/>
                        <wps:spPr>
                          <a:xfrm>
                            <a:off x="2436922" y="3805632"/>
                            <a:ext cx="1200150" cy="542925"/>
                          </a:xfrm>
                          <a:prstGeom prst="flowChartProcess">
                            <a:avLst/>
                          </a:prstGeom>
                          <a:ln w="19050">
                            <a:solidFill>
                              <a:srgbClr val="B8433B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5B659C0" w14:textId="4F7D8DE5" w:rsidR="00056C08" w:rsidRPr="000243FF" w:rsidRDefault="00056C08" w:rsidP="00056C08">
                              <w:pPr>
                                <w:jc w:val="center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Text Box 40"/>
                        <wps:cNvSpPr txBox="1"/>
                        <wps:spPr>
                          <a:xfrm>
                            <a:off x="1398494" y="3575111"/>
                            <a:ext cx="414938" cy="22633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5B659BF" w14:textId="77777777" w:rsidR="00056C08" w:rsidRPr="00B75A5B" w:rsidRDefault="00056C08" w:rsidP="00763F32">
                              <w:pPr>
                                <w:rPr>
                                  <w:rFonts w:ascii="Arial" w:hAnsi="Arial" w:cs="Arial"/>
                                  <w:sz w:val="20"/>
                                  <w:szCs w:val="22"/>
                                </w:rPr>
                              </w:pPr>
                              <w:r w:rsidRPr="00B75A5B">
                                <w:rPr>
                                  <w:rFonts w:ascii="Arial" w:hAnsi="Arial" w:cs="Arial"/>
                                  <w:sz w:val="20"/>
                                  <w:szCs w:val="22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Flowchart: Terminator 21"/>
                        <wps:cNvSpPr/>
                        <wps:spPr>
                          <a:xfrm>
                            <a:off x="2504995" y="5233286"/>
                            <a:ext cx="1190596" cy="285750"/>
                          </a:xfrm>
                          <a:prstGeom prst="flowChartTerminator">
                            <a:avLst/>
                          </a:prstGeom>
                          <a:ln w="19050">
                            <a:solidFill>
                              <a:srgbClr val="B8433B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30A0E60" w14:textId="0658F207" w:rsidR="0022765C" w:rsidRDefault="0022765C" w:rsidP="0022765C">
                              <w:pPr>
                                <w:jc w:val="center"/>
                              </w:pPr>
                              <w:r>
                                <w:t>End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Flowchart: Data 52"/>
                        <wps:cNvSpPr/>
                        <wps:spPr>
                          <a:xfrm>
                            <a:off x="2351314" y="4564775"/>
                            <a:ext cx="1370965" cy="447675"/>
                          </a:xfrm>
                          <a:prstGeom prst="flowChartInputOutput">
                            <a:avLst/>
                          </a:prstGeom>
                          <a:ln w="19050">
                            <a:solidFill>
                              <a:srgbClr val="B8433B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FA759EC" w14:textId="117D65D5" w:rsidR="00763F32" w:rsidRPr="000243FF" w:rsidRDefault="00763F32" w:rsidP="00763F32">
                              <w:pPr>
                                <w:jc w:val="center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Text Box 58"/>
                        <wps:cNvSpPr txBox="1"/>
                        <wps:spPr>
                          <a:xfrm>
                            <a:off x="3173506" y="3552059"/>
                            <a:ext cx="414938" cy="21860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5B659BE" w14:textId="77777777" w:rsidR="00056C08" w:rsidRPr="00B75A5B" w:rsidRDefault="00056C08" w:rsidP="00763F32">
                              <w:pPr>
                                <w:rPr>
                                  <w:rFonts w:ascii="Arial" w:hAnsi="Arial" w:cs="Arial"/>
                                  <w:sz w:val="20"/>
                                  <w:szCs w:val="22"/>
                                </w:rPr>
                              </w:pPr>
                              <w:r w:rsidRPr="00B75A5B">
                                <w:rPr>
                                  <w:rFonts w:ascii="Arial" w:hAnsi="Arial" w:cs="Arial"/>
                                  <w:sz w:val="20"/>
                                  <w:szCs w:val="22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35" name="Group 35"/>
                        <wpg:cNvGrpSpPr/>
                        <wpg:grpSpPr>
                          <a:xfrm>
                            <a:off x="-11854" y="0"/>
                            <a:ext cx="5297637" cy="6546704"/>
                            <a:chOff x="-11854" y="0"/>
                            <a:chExt cx="5297637" cy="6546704"/>
                          </a:xfrm>
                        </wpg:grpSpPr>
                        <wps:wsp>
                          <wps:cNvPr id="55" name="Straight Connector 55"/>
                          <wps:cNvCnPr/>
                          <wps:spPr>
                            <a:xfrm>
                              <a:off x="4556632" y="3373750"/>
                              <a:ext cx="0" cy="177165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rgbClr val="B8433B"/>
                              </a:solidFill>
                              <a:headEnd type="none" w="med" len="med"/>
                              <a:tailEnd type="none" w="med" len="med"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bodyPr/>
                        </wps:wsp>
                        <wps:wsp>
                          <wps:cNvPr id="56" name="Straight Connector 56"/>
                          <wps:cNvCnPr/>
                          <wps:spPr>
                            <a:xfrm flipH="1">
                              <a:off x="7686" y="6546704"/>
                              <a:ext cx="1295400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rgbClr val="B8433B"/>
                              </a:solidFill>
                              <a:headEnd type="none" w="med" len="med"/>
                              <a:tailEnd type="none" w="med" len="med"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bodyPr/>
                        </wps:wsp>
                        <wps:wsp>
                          <wps:cNvPr id="59" name="Straight Arrow Connector 59"/>
                          <wps:cNvCnPr/>
                          <wps:spPr>
                            <a:xfrm flipH="1">
                              <a:off x="3119398" y="5125069"/>
                              <a:ext cx="1447800" cy="0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rgbClr val="B8433B"/>
                              </a:solidFill>
                              <a:headEnd w="lg" len="med"/>
                              <a:tailEnd type="triangle" w="lg" len="med"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bodyPr/>
                        </wps:wsp>
                        <wps:wsp>
                          <wps:cNvPr id="60" name="Straight Connector 60"/>
                          <wps:cNvCnPr/>
                          <wps:spPr>
                            <a:xfrm flipH="1" flipV="1">
                              <a:off x="-260" y="2899806"/>
                              <a:ext cx="17085" cy="3641362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rgbClr val="B8433B"/>
                              </a:solidFill>
                              <a:headEnd type="none" w="med" len="med"/>
                              <a:tailEnd type="none" w="med" len="med"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bodyPr/>
                        </wps:wsp>
                        <wps:wsp>
                          <wps:cNvPr id="62" name="Straight Arrow Connector 62"/>
                          <wps:cNvCnPr/>
                          <wps:spPr>
                            <a:xfrm>
                              <a:off x="-11854" y="2899927"/>
                              <a:ext cx="1246231" cy="0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rgbClr val="B8433B"/>
                              </a:solidFill>
                              <a:tailEnd type="triangle" w="lg" len="med"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bodyPr/>
                        </wps:wsp>
                        <wpg:grpSp>
                          <wpg:cNvPr id="34" name="Group 34"/>
                          <wpg:cNvGrpSpPr/>
                          <wpg:grpSpPr>
                            <a:xfrm>
                              <a:off x="346701" y="0"/>
                              <a:ext cx="4939082" cy="6541477"/>
                              <a:chOff x="54708" y="0"/>
                              <a:chExt cx="4939082" cy="6541477"/>
                            </a:xfrm>
                          </wpg:grpSpPr>
                          <wpg:grpSp>
                            <wpg:cNvPr id="32" name="Group 32"/>
                            <wpg:cNvGrpSpPr/>
                            <wpg:grpSpPr>
                              <a:xfrm>
                                <a:off x="287955" y="2371477"/>
                                <a:ext cx="4705835" cy="1242314"/>
                                <a:chOff x="-11723" y="-171938"/>
                                <a:chExt cx="4705835" cy="1242314"/>
                              </a:xfrm>
                            </wpg:grpSpPr>
                            <wps:wsp>
                              <wps:cNvPr id="31" name="Straight Arrow Connector 31"/>
                              <wps:cNvCnPr/>
                              <wps:spPr>
                                <a:xfrm>
                                  <a:off x="1239478" y="774821"/>
                                  <a:ext cx="610252" cy="0"/>
                                </a:xfrm>
                                <a:prstGeom prst="straightConnector1">
                                  <a:avLst/>
                                </a:prstGeom>
                                <a:ln w="19050">
                                  <a:solidFill>
                                    <a:srgbClr val="B8433B"/>
                                  </a:solidFill>
                                  <a:tailEnd type="triangle" w="lg" len="med"/>
                                </a:ln>
                              </wps:spPr>
                              <wps:style>
                                <a:lnRef idx="2">
                                  <a:schemeClr val="accent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/>
                            </wps:wsp>
                            <wps:wsp>
                              <wps:cNvPr id="38" name="Text Box 38"/>
                              <wps:cNvSpPr txBox="1"/>
                              <wps:spPr>
                                <a:xfrm>
                                  <a:off x="3020146" y="509213"/>
                                  <a:ext cx="494665" cy="25481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bg1">
                                      <a:alpha val="0"/>
                                    </a:schemeClr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05B659B9" w14:textId="77777777" w:rsidR="00056C08" w:rsidRPr="00B75A5B" w:rsidRDefault="00056C08" w:rsidP="00056C08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0"/>
                                        <w:szCs w:val="22"/>
                                      </w:rPr>
                                    </w:pPr>
                                    <w:r w:rsidRPr="00B75A5B">
                                      <w:rPr>
                                        <w:rFonts w:ascii="Arial" w:hAnsi="Arial" w:cs="Arial"/>
                                        <w:sz w:val="20"/>
                                        <w:szCs w:val="22"/>
                                      </w:rPr>
                                      <w:t>Yes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lowchart: Data 49"/>
                              <wps:cNvSpPr/>
                              <wps:spPr>
                                <a:xfrm>
                                  <a:off x="3323147" y="564350"/>
                                  <a:ext cx="1370965" cy="447675"/>
                                </a:xfrm>
                                <a:prstGeom prst="flowChartInputOutput">
                                  <a:avLst/>
                                </a:prstGeom>
                                <a:ln w="19050">
                                  <a:solidFill>
                                    <a:srgbClr val="B8433B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44D7F0D3" w14:textId="46F56702" w:rsidR="00B91B9E" w:rsidRPr="000243FF" w:rsidRDefault="00B91B9E" w:rsidP="00B91B9E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7" name="Text Box 57"/>
                              <wps:cNvSpPr txBox="1"/>
                              <wps:spPr>
                                <a:xfrm>
                                  <a:off x="1337343" y="509213"/>
                                  <a:ext cx="494665" cy="25481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bg1">
                                      <a:alpha val="0"/>
                                    </a:schemeClr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05B659BA" w14:textId="77777777" w:rsidR="00056C08" w:rsidRPr="00B75A5B" w:rsidRDefault="00056C08" w:rsidP="00056C08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0"/>
                                        <w:szCs w:val="22"/>
                                      </w:rPr>
                                    </w:pPr>
                                    <w:r w:rsidRPr="00B75A5B">
                                      <w:rPr>
                                        <w:rFonts w:ascii="Arial" w:hAnsi="Arial" w:cs="Arial"/>
                                        <w:sz w:val="20"/>
                                        <w:szCs w:val="22"/>
                                      </w:rPr>
                                      <w:t>Yes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0" name="Straight Arrow Connector 100"/>
                              <wps:cNvCnPr/>
                              <wps:spPr>
                                <a:xfrm>
                                  <a:off x="2841828" y="774821"/>
                                  <a:ext cx="610252" cy="0"/>
                                </a:xfrm>
                                <a:prstGeom prst="straightConnector1">
                                  <a:avLst/>
                                </a:prstGeom>
                                <a:ln w="19050">
                                  <a:solidFill>
                                    <a:srgbClr val="B8433B"/>
                                  </a:solidFill>
                                  <a:tailEnd type="triangle" w="lg" len="med"/>
                                </a:ln>
                              </wps:spPr>
                              <wps:style>
                                <a:lnRef idx="2">
                                  <a:schemeClr val="accent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/>
                            </wps:wsp>
                            <wps:wsp>
                              <wps:cNvPr id="8" name="Flowchart: Decision 8"/>
                              <wps:cNvSpPr/>
                              <wps:spPr>
                                <a:xfrm>
                                  <a:off x="1816762" y="488844"/>
                                  <a:ext cx="1257300" cy="571500"/>
                                </a:xfrm>
                                <a:prstGeom prst="flowChartDecision">
                                  <a:avLst/>
                                </a:prstGeom>
                                <a:ln w="19050">
                                  <a:solidFill>
                                    <a:srgbClr val="B8433B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05B659BC" w14:textId="090CB12B" w:rsidR="00056C08" w:rsidRPr="000243FF" w:rsidRDefault="00056C08" w:rsidP="00056C08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" name="Flowchart: Data 15"/>
                              <wps:cNvSpPr/>
                              <wps:spPr>
                                <a:xfrm>
                                  <a:off x="76708" y="-171938"/>
                                  <a:ext cx="1237615" cy="447675"/>
                                </a:xfrm>
                                <a:prstGeom prst="flowChartInputOutpu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9050">
                                  <a:solidFill>
                                    <a:srgbClr val="B8433B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05B659B7" w14:textId="6EFBC549" w:rsidR="00056C08" w:rsidRPr="00E24C83" w:rsidRDefault="00161FE1" w:rsidP="00056C08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 xml:space="preserve">INPUT </w:t>
                                    </w:r>
                                    <w:r w:rsidR="00056C08"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mark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Flowchart: Decision 27"/>
                              <wps:cNvSpPr/>
                              <wps:spPr>
                                <a:xfrm>
                                  <a:off x="-11723" y="479826"/>
                                  <a:ext cx="1418590" cy="590550"/>
                                </a:xfrm>
                                <a:prstGeom prst="flowChartDecision">
                                  <a:avLst/>
                                </a:prstGeom>
                                <a:ln w="19050">
                                  <a:solidFill>
                                    <a:srgbClr val="B8433B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05B659BD" w14:textId="704B0506" w:rsidR="00056C08" w:rsidRPr="000243FF" w:rsidRDefault="00056C08" w:rsidP="00056C08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28" name="Group 28"/>
                            <wpg:cNvGrpSpPr/>
                            <wpg:grpSpPr>
                              <a:xfrm>
                                <a:off x="54708" y="0"/>
                                <a:ext cx="1881604" cy="6541477"/>
                                <a:chOff x="54708" y="0"/>
                                <a:chExt cx="1881604" cy="6541477"/>
                              </a:xfrm>
                            </wpg:grpSpPr>
                            <wpg:grpSp>
                              <wpg:cNvPr id="16" name="Group 16"/>
                              <wpg:cNvGrpSpPr/>
                              <wpg:grpSpPr>
                                <a:xfrm>
                                  <a:off x="391886" y="0"/>
                                  <a:ext cx="1190567" cy="6541477"/>
                                  <a:chOff x="0" y="0"/>
                                  <a:chExt cx="1190567" cy="6541477"/>
                                </a:xfrm>
                              </wpg:grpSpPr>
                              <wps:wsp>
                                <wps:cNvPr id="12" name="Straight Connector 12"/>
                                <wps:cNvCnPr/>
                                <wps:spPr>
                                  <a:xfrm>
                                    <a:off x="610542" y="6293667"/>
                                    <a:ext cx="0" cy="247810"/>
                                  </a:xfrm>
                                  <a:prstGeom prst="line">
                                    <a:avLst/>
                                  </a:prstGeom>
                                  <a:ln w="19050">
                                    <a:solidFill>
                                      <a:srgbClr val="B8433B"/>
                                    </a:solidFill>
                                    <a:tailEnd type="none" w="lg" len="med"/>
                                  </a:ln>
                                </wps:spPr>
                                <wps:style>
                                  <a:lnRef idx="2">
                                    <a:schemeClr val="accent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/>
                              </wps:wsp>
                              <wpg:grpSp>
                                <wpg:cNvPr id="13" name="Group 13"/>
                                <wpg:cNvGrpSpPr/>
                                <wpg:grpSpPr>
                                  <a:xfrm>
                                    <a:off x="0" y="0"/>
                                    <a:ext cx="1190567" cy="5915457"/>
                                    <a:chOff x="0" y="0"/>
                                    <a:chExt cx="1190567" cy="5915457"/>
                                  </a:xfrm>
                                </wpg:grpSpPr>
                                <wps:wsp>
                                  <wps:cNvPr id="94" name="Straight Connector 94"/>
                                  <wps:cNvCnPr>
                                    <a:stCxn id="27" idx="2"/>
                                    <a:endCxn id="7" idx="0"/>
                                  </wps:cNvCnPr>
                                  <wps:spPr>
                                    <a:xfrm>
                                      <a:off x="605250" y="3613791"/>
                                      <a:ext cx="0" cy="222578"/>
                                    </a:xfrm>
                                    <a:prstGeom prst="line">
                                      <a:avLst/>
                                    </a:prstGeom>
                                    <a:ln w="19050">
                                      <a:solidFill>
                                        <a:srgbClr val="B8433B"/>
                                      </a:solidFill>
                                      <a:tailEnd type="triangle" w="lg" len="med"/>
                                    </a:ln>
                                  </wps:spPr>
                                  <wps:style>
                                    <a:lnRef idx="2">
                                      <a:schemeClr val="accent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95" name="Straight Connector 95"/>
                                  <wps:cNvCnPr>
                                    <a:stCxn id="15" idx="4"/>
                                  </wps:cNvCnPr>
                                  <wps:spPr>
                                    <a:xfrm>
                                      <a:off x="603163" y="2818969"/>
                                      <a:ext cx="0" cy="204272"/>
                                    </a:xfrm>
                                    <a:prstGeom prst="line">
                                      <a:avLst/>
                                    </a:prstGeom>
                                    <a:ln w="19050">
                                      <a:solidFill>
                                        <a:srgbClr val="B8433B"/>
                                      </a:solidFill>
                                      <a:tailEnd type="triangle" w="lg" len="med"/>
                                    </a:ln>
                                  </wps:spPr>
                                  <wps:style>
                                    <a:lnRef idx="2">
                                      <a:schemeClr val="accent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2" name="Straight Connector 2"/>
                                  <wps:cNvCnPr/>
                                  <wps:spPr>
                                    <a:xfrm>
                                      <a:off x="610080" y="824655"/>
                                      <a:ext cx="0" cy="260750"/>
                                    </a:xfrm>
                                    <a:prstGeom prst="line">
                                      <a:avLst/>
                                    </a:prstGeom>
                                    <a:ln w="19050">
                                      <a:solidFill>
                                        <a:srgbClr val="B8433B"/>
                                      </a:solidFill>
                                      <a:tailEnd type="triangle" w="lg" len="med"/>
                                    </a:ln>
                                  </wps:spPr>
                                  <wps:style>
                                    <a:lnRef idx="2">
                                      <a:schemeClr val="accent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29" name="Straight Connector 29"/>
                                  <wps:cNvCnPr/>
                                  <wps:spPr>
                                    <a:xfrm>
                                      <a:off x="610080" y="229864"/>
                                      <a:ext cx="593" cy="222837"/>
                                    </a:xfrm>
                                    <a:prstGeom prst="line">
                                      <a:avLst/>
                                    </a:prstGeom>
                                    <a:ln w="19050">
                                      <a:solidFill>
                                        <a:srgbClr val="B8433B"/>
                                      </a:solidFill>
                                      <a:tailEnd type="triangle" w="lg" len="med"/>
                                    </a:ln>
                                  </wps:spPr>
                                  <wps:style>
                                    <a:lnRef idx="2">
                                      <a:schemeClr val="accent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5" name="Flowchart: Process 5"/>
                                  <wps:cNvSpPr/>
                                  <wps:spPr>
                                    <a:xfrm>
                                      <a:off x="42328" y="448793"/>
                                      <a:ext cx="1133475" cy="466725"/>
                                    </a:xfrm>
                                    <a:prstGeom prst="flowChartProcess">
                                      <a:avLst/>
                                    </a:prstGeom>
                                    <a:ln w="19050">
                                      <a:solidFill>
                                        <a:srgbClr val="B8433B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33746953" w14:textId="40A06EA1" w:rsidR="008C40A8" w:rsidRDefault="008C40A8" w:rsidP="008C40A8">
                                        <w:pPr>
                                          <w:jc w:val="center"/>
                                        </w:pPr>
                                        <w:r>
                                          <w:t>count = 0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7" name="Flowchart: Terminator 17"/>
                                  <wps:cNvSpPr/>
                                  <wps:spPr>
                                    <a:xfrm>
                                      <a:off x="0" y="0"/>
                                      <a:ext cx="1190567" cy="266331"/>
                                    </a:xfrm>
                                    <a:prstGeom prst="flowChartTerminator">
                                      <a:avLst/>
                                    </a:prstGeom>
                                    <a:ln w="19050">
                                      <a:solidFill>
                                        <a:srgbClr val="B8433B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42D68C32" w14:textId="18A47EDB" w:rsidR="008C40A8" w:rsidRDefault="008C40A8" w:rsidP="008C40A8">
                                        <w:pPr>
                                          <w:jc w:val="center"/>
                                        </w:pPr>
                                        <w:r>
                                          <w:t>Start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92" name="Straight Connector 92"/>
                                  <wps:cNvCnPr/>
                                  <wps:spPr>
                                    <a:xfrm>
                                      <a:off x="607801" y="1462035"/>
                                      <a:ext cx="0" cy="260750"/>
                                    </a:xfrm>
                                    <a:prstGeom prst="line">
                                      <a:avLst/>
                                    </a:prstGeom>
                                    <a:ln w="19050">
                                      <a:solidFill>
                                        <a:srgbClr val="B8433B"/>
                                      </a:solidFill>
                                      <a:tailEnd type="triangle" w="lg" len="med"/>
                                    </a:ln>
                                  </wps:spPr>
                                  <wps:style>
                                    <a:lnRef idx="2">
                                      <a:schemeClr val="accent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93" name="Straight Connector 93"/>
                                  <wps:cNvCnPr/>
                                  <wps:spPr>
                                    <a:xfrm>
                                      <a:off x="606719" y="2106574"/>
                                      <a:ext cx="0" cy="260750"/>
                                    </a:xfrm>
                                    <a:prstGeom prst="line">
                                      <a:avLst/>
                                    </a:prstGeom>
                                    <a:ln w="19050">
                                      <a:solidFill>
                                        <a:srgbClr val="B8433B"/>
                                      </a:solidFill>
                                      <a:tailEnd type="triangle" w="lg" len="med"/>
                                    </a:ln>
                                  </wps:spPr>
                                  <wps:style>
                                    <a:lnRef idx="2">
                                      <a:schemeClr val="accent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96" name="Straight Connector 96"/>
                                  <wps:cNvCnPr>
                                    <a:stCxn id="7" idx="2"/>
                                  </wps:cNvCnPr>
                                  <wps:spPr>
                                    <a:xfrm>
                                      <a:off x="607767" y="4388808"/>
                                      <a:ext cx="0" cy="166964"/>
                                    </a:xfrm>
                                    <a:prstGeom prst="line">
                                      <a:avLst/>
                                    </a:prstGeom>
                                    <a:ln w="19050">
                                      <a:solidFill>
                                        <a:srgbClr val="B8433B"/>
                                      </a:solidFill>
                                      <a:tailEnd type="triangle" w="lg" len="med"/>
                                    </a:ln>
                                  </wps:spPr>
                                  <wps:style>
                                    <a:lnRef idx="2">
                                      <a:schemeClr val="accent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98" name="Straight Connector 98"/>
                                  <wps:cNvCnPr/>
                                  <wps:spPr>
                                    <a:xfrm>
                                      <a:off x="610080" y="5025536"/>
                                      <a:ext cx="0" cy="260750"/>
                                    </a:xfrm>
                                    <a:prstGeom prst="line">
                                      <a:avLst/>
                                    </a:prstGeom>
                                    <a:ln w="19050">
                                      <a:solidFill>
                                        <a:srgbClr val="B8433B"/>
                                      </a:solidFill>
                                      <a:tailEnd type="triangle" w="lg" len="med"/>
                                    </a:ln>
                                  </wps:spPr>
                                  <wps:style>
                                    <a:lnRef idx="2">
                                      <a:schemeClr val="accent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99" name="Straight Connector 99"/>
                                  <wps:cNvCnPr/>
                                  <wps:spPr>
                                    <a:xfrm>
                                      <a:off x="610080" y="5654707"/>
                                      <a:ext cx="0" cy="260750"/>
                                    </a:xfrm>
                                    <a:prstGeom prst="line">
                                      <a:avLst/>
                                    </a:prstGeom>
                                    <a:ln w="19050">
                                      <a:solidFill>
                                        <a:srgbClr val="B8433B"/>
                                      </a:solidFill>
                                      <a:tailEnd type="triangle" w="lg" len="med"/>
                                    </a:ln>
                                  </wps:spPr>
                                  <wps:style>
                                    <a:lnRef idx="2">
                                      <a:schemeClr val="accent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26" name="Flowchart: Process 26"/>
                                  <wps:cNvSpPr/>
                                  <wps:spPr>
                                    <a:xfrm>
                                      <a:off x="38420" y="1093859"/>
                                      <a:ext cx="1133475" cy="466725"/>
                                    </a:xfrm>
                                    <a:prstGeom prst="flowChartProcess">
                                      <a:avLst/>
                                    </a:prstGeom>
                                    <a:ln w="19050">
                                      <a:solidFill>
                                        <a:srgbClr val="B8433B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05B659B2" w14:textId="573A3D35" w:rsidR="00056C08" w:rsidRPr="000243FF" w:rsidRDefault="00056C08" w:rsidP="00056C08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0" tIns="0" rIns="0" bIns="3600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  <wps:wsp>
                              <wps:cNvPr id="42" name="Flowchart: Data 42"/>
                              <wps:cNvSpPr/>
                              <wps:spPr>
                                <a:xfrm>
                                  <a:off x="54708" y="1730731"/>
                                  <a:ext cx="1881604" cy="447675"/>
                                </a:xfrm>
                                <a:prstGeom prst="flowChartInputOutput">
                                  <a:avLst/>
                                </a:prstGeom>
                                <a:ln w="19050">
                                  <a:solidFill>
                                    <a:srgbClr val="B8433B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05B659B6" w14:textId="49C53F8F" w:rsidR="00056C08" w:rsidRDefault="00161FE1" w:rsidP="00056C08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 xml:space="preserve">OUTPUT </w:t>
                                    </w:r>
                                    <w:r w:rsidRPr="00161FE1"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"</w:t>
                                    </w:r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Enter first mark</w:t>
                                    </w:r>
                                    <w:r w:rsidRPr="00161FE1"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"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</wpg:grpSp>
                      <wps:wsp>
                        <wps:cNvPr id="45" name="Flowchart: Data 45"/>
                        <wps:cNvSpPr/>
                        <wps:spPr>
                          <a:xfrm>
                            <a:off x="630091" y="5915457"/>
                            <a:ext cx="1370965" cy="447675"/>
                          </a:xfrm>
                          <a:prstGeom prst="flowChartInputOutput">
                            <a:avLst/>
                          </a:prstGeom>
                          <a:ln w="19050">
                            <a:solidFill>
                              <a:srgbClr val="B8433B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ABB546B" w14:textId="594043FF" w:rsidR="0022765C" w:rsidRPr="000243FF" w:rsidRDefault="0022765C" w:rsidP="0022765C">
                              <w:pPr>
                                <w:jc w:val="center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Flowchart: Data 14"/>
                        <wps:cNvSpPr/>
                        <wps:spPr>
                          <a:xfrm>
                            <a:off x="637775" y="5286285"/>
                            <a:ext cx="1370965" cy="447675"/>
                          </a:xfrm>
                          <a:prstGeom prst="flowChartInputOutput">
                            <a:avLst/>
                          </a:prstGeom>
                          <a:ln w="19050">
                            <a:solidFill>
                              <a:srgbClr val="B8433B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5C0173F" w14:textId="22420180" w:rsidR="0022765C" w:rsidRPr="000243FF" w:rsidRDefault="0022765C" w:rsidP="0022765C">
                              <w:pPr>
                                <w:jc w:val="center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Flowchart: Process 89"/>
                        <wps:cNvSpPr/>
                        <wps:spPr>
                          <a:xfrm>
                            <a:off x="660827" y="4564775"/>
                            <a:ext cx="1323340" cy="552450"/>
                          </a:xfrm>
                          <a:prstGeom prst="flowChartProcess">
                            <a:avLst/>
                          </a:prstGeom>
                          <a:ln w="19050">
                            <a:solidFill>
                              <a:srgbClr val="B8433B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5B659C3" w14:textId="4898A014" w:rsidR="00056C08" w:rsidRPr="000243FF" w:rsidRDefault="00056C08" w:rsidP="00056C08">
                              <w:pPr>
                                <w:jc w:val="center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Straight Connector 101"/>
                        <wps:cNvCnPr/>
                        <wps:spPr>
                          <a:xfrm flipH="1">
                            <a:off x="3036728" y="4357944"/>
                            <a:ext cx="87" cy="201873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B8433B"/>
                            </a:solidFill>
                            <a:tailEnd type="triangle" w="lg" len="med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  <wps:wsp>
                        <wps:cNvPr id="102" name="Straight Connector 102"/>
                        <wps:cNvCnPr/>
                        <wps:spPr>
                          <a:xfrm flipH="1">
                            <a:off x="3036728" y="5018344"/>
                            <a:ext cx="87" cy="201873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B8433B"/>
                            </a:solidFill>
                            <a:tailEnd type="triangle" w="lg" len="med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="http://schemas.microsoft.com/office/word/2018/wordml" xmlns:w16cex="http://schemas.microsoft.com/office/word/2018/wordml/cex">
            <w:pict>
              <v:group w14:anchorId="3650F716" id="Group 36" o:spid="_x0000_s1026" style="width:417.15pt;height:515.5pt;mso-position-horizontal-relative:char;mso-position-vertical-relative:line" coordorigin="-118" coordsize="52976,654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">
                <v:line id="Straight Connector 33" o:spid="_x0000_s1027" style="position:absolute;flip:x;visibility:visible;mso-wrap-style:square" from="30367,36037" to="30368,380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" filled="t" fillcolor="white [3201]" strokecolor="#b8433b" strokeweight="1.5pt">
                  <v:stroke endarrow="block" endarrowwidth="wide"/>
                </v:line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Flowchart: Process 7" o:spid="_x0000_s1028" type="#_x0000_t109" style="position:absolute;left:6300;top:38363;width:13234;height:55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" fillcolor="white [3201]" strokecolor="#b8433b" strokeweight="1.5pt">
                  <v:textbox>
                    <w:txbxContent>
                      <w:p w14:paraId="708528E7" w14:textId="1EB95FB0" w:rsidR="00AC23A2" w:rsidRPr="000243FF" w:rsidRDefault="00AC23A2" w:rsidP="00AC23A2">
                        <w:pPr>
                          <w:jc w:val="center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Flowchart: Process 23" o:spid="_x0000_s1029" type="#_x0000_t109" style="position:absolute;left:24369;top:38056;width:12001;height:5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" fillcolor="white [3201]" strokecolor="#b8433b" strokeweight="1.5pt">
                  <v:textbox>
                    <w:txbxContent>
                      <w:p w14:paraId="05B659C0" w14:textId="4F7D8DE5" w:rsidR="00056C08" w:rsidRPr="000243FF" w:rsidRDefault="00056C08" w:rsidP="00056C08">
                        <w:pPr>
                          <w:jc w:val="center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0" o:spid="_x0000_s1030" type="#_x0000_t202" style="position:absolute;left:13984;top:35751;width:4150;height:22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" filled="f" stroked="f" strokeweight=".5pt">
                  <v:textbox inset=",0,,0">
                    <w:txbxContent>
                      <w:p w14:paraId="05B659BF" w14:textId="77777777" w:rsidR="00056C08" w:rsidRPr="00B75A5B" w:rsidRDefault="00056C08" w:rsidP="00763F32">
                        <w:pPr>
                          <w:rPr>
                            <w:rFonts w:ascii="Arial" w:hAnsi="Arial" w:cs="Arial"/>
                            <w:sz w:val="20"/>
                            <w:szCs w:val="22"/>
                          </w:rPr>
                        </w:pPr>
                        <w:r w:rsidRPr="00B75A5B">
                          <w:rPr>
                            <w:rFonts w:ascii="Arial" w:hAnsi="Arial" w:cs="Arial"/>
                            <w:sz w:val="20"/>
                            <w:szCs w:val="22"/>
                          </w:rPr>
                          <w:t>No</w:t>
                        </w:r>
                      </w:p>
                    </w:txbxContent>
                  </v:textbox>
                </v:shape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Flowchart: Terminator 21" o:spid="_x0000_s1031" type="#_x0000_t116" style="position:absolute;left:25049;top:52332;width:11906;height:2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" fillcolor="white [3201]" strokecolor="#b8433b" strokeweight="1.5pt">
                  <v:textbox inset="0,0,0,0">
                    <w:txbxContent>
                      <w:p w14:paraId="030A0E60" w14:textId="0658F207" w:rsidR="0022765C" w:rsidRDefault="0022765C" w:rsidP="0022765C">
                        <w:pPr>
                          <w:jc w:val="center"/>
                        </w:pPr>
                        <w:r>
                          <w:t>End</w:t>
                        </w:r>
                      </w:p>
                    </w:txbxContent>
                  </v:textbox>
                </v:shape>
                <v:shapetype id="_x0000_t111" coordsize="21600,21600" o:spt="111" path="m4321,l21600,,17204,21600,,21600xe">
                  <v:stroke joinstyle="miter"/>
                  <v:path gradientshapeok="t" o:connecttype="custom" o:connectlocs="12961,0;10800,0;2161,10800;8602,21600;10800,21600;19402,10800" textboxrect="4321,0,17204,21600"/>
                </v:shapetype>
                <v:shape id="Flowchart: Data 52" o:spid="_x0000_s1032" type="#_x0000_t111" style="position:absolute;left:23513;top:45647;width:13709;height:4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" fillcolor="white [3201]" strokecolor="#b8433b" strokeweight="1.5pt">
                  <v:textbox>
                    <w:txbxContent>
                      <w:p w14:paraId="5FA759EC" w14:textId="117D65D5" w:rsidR="00763F32" w:rsidRPr="000243FF" w:rsidRDefault="00763F32" w:rsidP="00763F32">
                        <w:pPr>
                          <w:jc w:val="center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Text Box 58" o:spid="_x0000_s1033" type="#_x0000_t202" style="position:absolute;left:31735;top:35520;width:4149;height:21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" filled="f" stroked="f" strokeweight=".5pt">
                  <v:textbox inset=",0,,0">
                    <w:txbxContent>
                      <w:p w14:paraId="05B659BE" w14:textId="77777777" w:rsidR="00056C08" w:rsidRPr="00B75A5B" w:rsidRDefault="00056C08" w:rsidP="00763F32">
                        <w:pPr>
                          <w:rPr>
                            <w:rFonts w:ascii="Arial" w:hAnsi="Arial" w:cs="Arial"/>
                            <w:sz w:val="20"/>
                            <w:szCs w:val="22"/>
                          </w:rPr>
                        </w:pPr>
                        <w:r w:rsidRPr="00B75A5B">
                          <w:rPr>
                            <w:rFonts w:ascii="Arial" w:hAnsi="Arial" w:cs="Arial"/>
                            <w:sz w:val="20"/>
                            <w:szCs w:val="22"/>
                          </w:rPr>
                          <w:t>No</w:t>
                        </w:r>
                      </w:p>
                    </w:txbxContent>
                  </v:textbox>
                </v:shape>
                <v:group id="Group 35" o:spid="_x0000_s1034" style="position:absolute;left:-118;width:52975;height:65467" coordorigin="-118" coordsize="52976,65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line id="Straight Connector 55" o:spid="_x0000_s1035" style="position:absolute;visibility:visible;mso-wrap-style:square" from="45566,33737" to="45566,514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" filled="t" fillcolor="white [3201]" strokecolor="#b8433b" strokeweight="1.5pt"/>
                  <v:line id="Straight Connector 56" o:spid="_x0000_s1036" style="position:absolute;flip:x;visibility:visible;mso-wrap-style:square" from="76,65467" to="13030,654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" filled="t" fillcolor="white [3201]" strokecolor="#b8433b" strokeweight="1.5pt"/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Straight Arrow Connector 59" o:spid="_x0000_s1037" type="#_x0000_t32" style="position:absolute;left:31193;top:51250;width:14478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" filled="t" fillcolor="white [3201]" strokecolor="#b8433b" strokeweight="1.5pt">
                    <v:stroke startarrowwidth="wide" endarrow="block" endarrowwidth="wide"/>
                  </v:shape>
                  <v:line id="Straight Connector 60" o:spid="_x0000_s1038" style="position:absolute;flip:x y;visibility:visible;mso-wrap-style:square" from="-2,28998" to="168,654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" filled="t" fillcolor="white [3201]" strokecolor="#b8433b" strokeweight="1.5pt"/>
                  <v:shape id="Straight Arrow Connector 62" o:spid="_x0000_s1039" type="#_x0000_t32" style="position:absolute;left:-118;top:28999;width:1246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" filled="t" fillcolor="white [3201]" strokecolor="#b8433b" strokeweight="1.5pt">
                    <v:stroke endarrow="block" endarrowwidth="wide"/>
                  </v:shape>
                  <v:group id="Group 34" o:spid="_x0000_s1040" style="position:absolute;left:3467;width:49390;height:65414" coordorigin="547" coordsize="49390,65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  <v:group id="Group 32" o:spid="_x0000_s1041" style="position:absolute;left:2879;top:23714;width:47058;height:12423" coordorigin="-117,-1719" coordsize="47058,12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    <v:shape id="Straight Arrow Connector 31" o:spid="_x0000_s1042" type="#_x0000_t32" style="position:absolute;left:12394;top:7748;width:610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" filled="t" fillcolor="white [3201]" strokecolor="#b8433b" strokeweight="1.5pt">
                        <v:stroke endarrow="block" endarrowwidth="wide"/>
                      </v:shape>
                      <v:shape id="Text Box 38" o:spid="_x0000_s1043" type="#_x0000_t202" style="position:absolute;left:30201;top:5092;width:4947;height:25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" filled="f" strokecolor="white [3212]" strokeweight=".5pt">
                        <v:stroke opacity="0"/>
                        <v:textbox>
                          <w:txbxContent>
                            <w:p w14:paraId="05B659B9" w14:textId="77777777" w:rsidR="00056C08" w:rsidRPr="00B75A5B" w:rsidRDefault="00056C08" w:rsidP="00056C08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2"/>
                                </w:rPr>
                              </w:pPr>
                              <w:r w:rsidRPr="00B75A5B">
                                <w:rPr>
                                  <w:rFonts w:ascii="Arial" w:hAnsi="Arial" w:cs="Arial"/>
                                  <w:sz w:val="20"/>
                                  <w:szCs w:val="22"/>
                                </w:rPr>
                                <w:t>Yes</w:t>
                              </w:r>
                            </w:p>
                          </w:txbxContent>
                        </v:textbox>
                      </v:shape>
                      <v:shape id="Flowchart: Data 49" o:spid="_x0000_s1044" type="#_x0000_t111" style="position:absolute;left:33231;top:5643;width:13710;height:4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" fillcolor="white [3201]" strokecolor="#b8433b" strokeweight="1.5pt">
                        <v:textbox>
                          <w:txbxContent>
                            <w:p w14:paraId="44D7F0D3" w14:textId="46F56702" w:rsidR="00B91B9E" w:rsidRPr="000243FF" w:rsidRDefault="00B91B9E" w:rsidP="00B91B9E">
                              <w:pPr>
                                <w:jc w:val="center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v:textbox>
                      </v:shape>
                      <v:shape id="Text Box 57" o:spid="_x0000_s1045" type="#_x0000_t202" style="position:absolute;left:13373;top:5092;width:4947;height:25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" filled="f" strokecolor="white [3212]" strokeweight=".5pt">
                        <v:stroke opacity="0"/>
                        <v:textbox>
                          <w:txbxContent>
                            <w:p w14:paraId="05B659BA" w14:textId="77777777" w:rsidR="00056C08" w:rsidRPr="00B75A5B" w:rsidRDefault="00056C08" w:rsidP="00056C08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2"/>
                                </w:rPr>
                              </w:pPr>
                              <w:r w:rsidRPr="00B75A5B">
                                <w:rPr>
                                  <w:rFonts w:ascii="Arial" w:hAnsi="Arial" w:cs="Arial"/>
                                  <w:sz w:val="20"/>
                                  <w:szCs w:val="22"/>
                                </w:rPr>
                                <w:t>Yes</w:t>
                              </w:r>
                            </w:p>
                          </w:txbxContent>
                        </v:textbox>
                      </v:shape>
                      <v:shape id="Straight Arrow Connector 100" o:spid="_x0000_s1046" type="#_x0000_t32" style="position:absolute;left:28418;top:7748;width:610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" filled="t" fillcolor="white [3201]" strokecolor="#b8433b" strokeweight="1.5pt">
                        <v:stroke endarrow="block" endarrowwidth="wide"/>
                      </v:shape>
                      <v:shapetype id="_x0000_t110" coordsize="21600,21600" o:spt="110" path="m10800,l,10800,10800,21600,21600,10800xe">
                        <v:stroke joinstyle="miter"/>
                        <v:path gradientshapeok="t" o:connecttype="rect" textboxrect="5400,5400,16200,16200"/>
                      </v:shapetype>
                      <v:shape id="Flowchart: Decision 8" o:spid="_x0000_s1047" type="#_x0000_t110" style="position:absolute;left:18167;top:4888;width:12573;height:5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" fillcolor="white [3201]" strokecolor="#b8433b" strokeweight="1.5pt">
                        <v:textbox>
                          <w:txbxContent>
                            <w:p w14:paraId="05B659BC" w14:textId="090CB12B" w:rsidR="00056C08" w:rsidRPr="000243FF" w:rsidRDefault="00056C08" w:rsidP="00056C08">
                              <w:pPr>
                                <w:jc w:val="center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v:textbox>
                      </v:shape>
                      <v:shape id="Flowchart: Data 15" o:spid="_x0000_s1048" type="#_x0000_t111" style="position:absolute;left:767;top:-1719;width:12376;height:44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" fillcolor="white [3212]" strokecolor="#b8433b" strokeweight="1.5pt">
                        <v:textbox>
                          <w:txbxContent>
                            <w:p w14:paraId="05B659B7" w14:textId="6EFBC549" w:rsidR="00056C08" w:rsidRPr="00E24C83" w:rsidRDefault="00161FE1" w:rsidP="00056C08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INPUT </w:t>
                              </w:r>
                              <w:r w:rsidR="00056C0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mark</w:t>
                              </w:r>
                            </w:p>
                          </w:txbxContent>
                        </v:textbox>
                      </v:shape>
                      <v:shape id="Flowchart: Decision 27" o:spid="_x0000_s1049" type="#_x0000_t110" style="position:absolute;left:-117;top:4798;width:14185;height:5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" fillcolor="white [3201]" strokecolor="#b8433b" strokeweight="1.5pt">
                        <v:textbox>
                          <w:txbxContent>
                            <w:p w14:paraId="05B659BD" w14:textId="704B0506" w:rsidR="00056C08" w:rsidRPr="000243FF" w:rsidRDefault="00056C08" w:rsidP="00056C08">
                              <w:pPr>
                                <w:jc w:val="center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  <v:group id="Group 28" o:spid="_x0000_s1050" style="position:absolute;left:547;width:18816;height:65414" coordorigin="547" coordsize="18816,65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    <v:group id="Group 16" o:spid="_x0000_s1051" style="position:absolute;left:3918;width:11906;height:65414" coordsize="11905,65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    <v:line id="Straight Connector 12" o:spid="_x0000_s1052" style="position:absolute;visibility:visible;mso-wrap-style:square" from="6105,62936" to="6105,654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" filled="t" fillcolor="white [3201]" strokecolor="#b8433b" strokeweight="1.5pt">
                          <v:stroke endarrowwidth="wide"/>
                        </v:line>
                        <v:group id="Group 13" o:spid="_x0000_s1053" style="position:absolute;width:11905;height:59154" coordsize="11905,59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        <v:line id="Straight Connector 94" o:spid="_x0000_s1054" style="position:absolute;visibility:visible;mso-wrap-style:square" from="6052,36137" to="6052,383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" filled="t" fillcolor="white [3201]" strokecolor="#b8433b" strokeweight="1.5pt">
                            <v:stroke endarrow="block" endarrowwidth="wide"/>
                          </v:line>
                          <v:line id="Straight Connector 95" o:spid="_x0000_s1055" style="position:absolute;visibility:visible;mso-wrap-style:square" from="6031,28189" to="6031,302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" filled="t" fillcolor="white [3201]" strokecolor="#b8433b" strokeweight="1.5pt">
                            <v:stroke endarrow="block" endarrowwidth="wide"/>
                          </v:line>
                          <v:line id="Straight Connector 2" o:spid="_x0000_s1056" style="position:absolute;visibility:visible;mso-wrap-style:square" from="6100,8246" to="6100,108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" filled="t" fillcolor="white [3201]" strokecolor="#b8433b" strokeweight="1.5pt">
                            <v:stroke endarrow="block" endarrowwidth="wide"/>
                          </v:line>
                          <v:line id="Straight Connector 29" o:spid="_x0000_s1057" style="position:absolute;visibility:visible;mso-wrap-style:square" from="6100,2298" to="6106,45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" filled="t" fillcolor="white [3201]" strokecolor="#b8433b" strokeweight="1.5pt">
                            <v:stroke endarrow="block" endarrowwidth="wide"/>
                          </v:line>
                          <v:shape id="Flowchart: Process 5" o:spid="_x0000_s1058" type="#_x0000_t109" style="position:absolute;left:423;top:4487;width:11335;height:46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" fillcolor="white [3201]" strokecolor="#b8433b" strokeweight="1.5pt">
                            <v:textbox>
                              <w:txbxContent>
                                <w:p w14:paraId="33746953" w14:textId="40A06EA1" w:rsidR="008C40A8" w:rsidRDefault="008C40A8" w:rsidP="008C40A8">
                                  <w:pPr>
                                    <w:jc w:val="center"/>
                                  </w:pPr>
                                  <w:r>
                                    <w:t>count = 0</w:t>
                                  </w:r>
                                </w:p>
                              </w:txbxContent>
                            </v:textbox>
                          </v:shape>
                          <v:shape id="Flowchart: Terminator 17" o:spid="_x0000_s1059" type="#_x0000_t116" style="position:absolute;width:11905;height:26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" fillcolor="white [3201]" strokecolor="#b8433b" strokeweight="1.5pt">
                            <v:textbox inset="0,0,0,0">
                              <w:txbxContent>
                                <w:p w14:paraId="42D68C32" w14:textId="18A47EDB" w:rsidR="008C40A8" w:rsidRDefault="008C40A8" w:rsidP="008C40A8">
                                  <w:pPr>
                                    <w:jc w:val="center"/>
                                  </w:pPr>
                                  <w:r>
                                    <w:t>Start</w:t>
                                  </w:r>
                                </w:p>
                              </w:txbxContent>
                            </v:textbox>
                          </v:shape>
                          <v:line id="Straight Connector 92" o:spid="_x0000_s1060" style="position:absolute;visibility:visible;mso-wrap-style:square" from="6078,14620" to="6078,172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" filled="t" fillcolor="white [3201]" strokecolor="#b8433b" strokeweight="1.5pt">
                            <v:stroke endarrow="block" endarrowwidth="wide"/>
                          </v:line>
                          <v:line id="Straight Connector 93" o:spid="_x0000_s1061" style="position:absolute;visibility:visible;mso-wrap-style:square" from="6067,21065" to="6067,236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" filled="t" fillcolor="white [3201]" strokecolor="#b8433b" strokeweight="1.5pt">
                            <v:stroke endarrow="block" endarrowwidth="wide"/>
                          </v:line>
                          <v:line id="Straight Connector 96" o:spid="_x0000_s1062" style="position:absolute;visibility:visible;mso-wrap-style:square" from="6077,43888" to="6077,455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" filled="t" fillcolor="white [3201]" strokecolor="#b8433b" strokeweight="1.5pt">
                            <v:stroke endarrow="block" endarrowwidth="wide"/>
                          </v:line>
                          <v:line id="Straight Connector 98" o:spid="_x0000_s1063" style="position:absolute;visibility:visible;mso-wrap-style:square" from="6100,50255" to="6100,528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" filled="t" fillcolor="white [3201]" strokecolor="#b8433b" strokeweight="1.5pt">
                            <v:stroke endarrow="block" endarrowwidth="wide"/>
                          </v:line>
                          <v:line id="Straight Connector 99" o:spid="_x0000_s1064" style="position:absolute;visibility:visible;mso-wrap-style:square" from="6100,56547" to="6100,591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" filled="t" fillcolor="white [3201]" strokecolor="#b8433b" strokeweight="1.5pt">
                            <v:stroke endarrow="block" endarrowwidth="wide"/>
                          </v:line>
                          <v:shape id="Flowchart: Process 26" o:spid="_x0000_s1065" type="#_x0000_t109" style="position:absolute;left:384;top:10938;width:11334;height:4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" fillcolor="white [3201]" strokecolor="#b8433b" strokeweight="1.5pt">
                            <v:textbox inset="0,0,0,1mm">
                              <w:txbxContent>
                                <w:p w14:paraId="05B659B2" w14:textId="573A3D35" w:rsidR="00056C08" w:rsidRPr="000243FF" w:rsidRDefault="00056C08" w:rsidP="00056C0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v:group>
                      </v:group>
                      <v:shape id="Flowchart: Data 42" o:spid="_x0000_s1066" type="#_x0000_t111" style="position:absolute;left:547;top:17307;width:18816;height:4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" fillcolor="white [3201]" strokecolor="#b8433b" strokeweight="1.5pt">
                        <v:textbox>
                          <w:txbxContent>
                            <w:p w14:paraId="05B659B6" w14:textId="49C53F8F" w:rsidR="00056C08" w:rsidRDefault="00161FE1" w:rsidP="00056C08">
                              <w:pPr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OUTPUT </w:t>
                              </w:r>
                              <w:r w:rsidRPr="00161FE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"</w:t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Enter first mark</w:t>
                              </w:r>
                              <w:r w:rsidRPr="00161FE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"</w:t>
                              </w:r>
                            </w:p>
                          </w:txbxContent>
                        </v:textbox>
                      </v:shape>
                    </v:group>
                  </v:group>
                </v:group>
                <v:shape id="Flowchart: Data 45" o:spid="_x0000_s1067" type="#_x0000_t111" style="position:absolute;left:6300;top:59154;width:13710;height:4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" fillcolor="white [3201]" strokecolor="#b8433b" strokeweight="1.5pt">
                  <v:textbox>
                    <w:txbxContent>
                      <w:p w14:paraId="1ABB546B" w14:textId="594043FF" w:rsidR="0022765C" w:rsidRPr="000243FF" w:rsidRDefault="0022765C" w:rsidP="0022765C">
                        <w:pPr>
                          <w:jc w:val="center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Flowchart: Data 14" o:spid="_x0000_s1068" type="#_x0000_t111" style="position:absolute;left:6377;top:52862;width:13710;height:4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" fillcolor="white [3201]" strokecolor="#b8433b" strokeweight="1.5pt">
                  <v:textbox>
                    <w:txbxContent>
                      <w:p w14:paraId="25C0173F" w14:textId="22420180" w:rsidR="0022765C" w:rsidRPr="000243FF" w:rsidRDefault="0022765C" w:rsidP="0022765C">
                        <w:pPr>
                          <w:jc w:val="center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Flowchart: Process 89" o:spid="_x0000_s1069" type="#_x0000_t109" style="position:absolute;left:6608;top:45647;width:13233;height:55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" fillcolor="white [3201]" strokecolor="#b8433b" strokeweight="1.5pt">
                  <v:textbox>
                    <w:txbxContent>
                      <w:p w14:paraId="05B659C3" w14:textId="4898A014" w:rsidR="00056C08" w:rsidRPr="000243FF" w:rsidRDefault="00056C08" w:rsidP="00056C08">
                        <w:pPr>
                          <w:jc w:val="center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line id="Straight Connector 101" o:spid="_x0000_s1070" style="position:absolute;flip:x;visibility:visible;mso-wrap-style:square" from="30367,43579" to="30368,455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" filled="t" fillcolor="white [3201]" strokecolor="#b8433b" strokeweight="1.5pt">
                  <v:stroke endarrow="block" endarrowwidth="wide"/>
                </v:line>
                <v:line id="Straight Connector 102" o:spid="_x0000_s1071" style="position:absolute;flip:x;visibility:visible;mso-wrap-style:square" from="30367,50183" to="30368,522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" filled="t" fillcolor="white [3201]" strokecolor="#b8433b" strokeweight="1.5pt">
                  <v:stroke endarrow="block" endarrowwidth="wide"/>
                </v:line>
                <w10:anchorlock/>
              </v:group>
            </w:pict>
          </mc:Fallback>
        </mc:AlternateContent>
      </w:r>
    </w:p>
    <w:p w14:paraId="05B65955" w14:textId="15C90310" w:rsidR="00056C08" w:rsidRDefault="00056C08" w:rsidP="00056C08">
      <w:pPr>
        <w:rPr>
          <w:rFonts w:ascii="Arial" w:eastAsia="Times New Roman" w:hAnsi="Arial" w:cs="Arial"/>
          <w:szCs w:val="22"/>
          <w:lang w:eastAsia="en-GB"/>
        </w:rPr>
      </w:pPr>
    </w:p>
    <w:p w14:paraId="11FFDCCE" w14:textId="42A8C412" w:rsidR="004407F0" w:rsidRPr="00B22D9B" w:rsidRDefault="00F04C0A" w:rsidP="00F04C0A">
      <w:pPr>
        <w:pStyle w:val="PGQuestion-2ndlevel"/>
      </w:pPr>
      <w:r>
        <w:t>(</w:t>
      </w:r>
      <w:r w:rsidR="004407F0">
        <w:t>b)</w:t>
      </w:r>
      <w:r>
        <w:tab/>
      </w:r>
      <w:r w:rsidR="004407F0">
        <w:t xml:space="preserve">State the </w:t>
      </w:r>
      <w:r w:rsidR="004407F0" w:rsidRPr="00F2078F">
        <w:rPr>
          <w:b/>
          <w:bCs/>
        </w:rPr>
        <w:t>three</w:t>
      </w:r>
      <w:r w:rsidR="004407F0">
        <w:t xml:space="preserve"> types of basic programming constructs that have been used in the algorithm.</w:t>
      </w:r>
      <w:r w:rsidR="000243FF">
        <w:tab/>
      </w:r>
      <w:r w:rsidR="004407F0">
        <w:t>[3]</w:t>
      </w:r>
    </w:p>
    <w:p w14:paraId="525615E8" w14:textId="77777777" w:rsidR="000243FF" w:rsidRDefault="000243FF" w:rsidP="000243FF">
      <w:pPr>
        <w:pStyle w:val="PGAnswerLines"/>
        <w:ind w:left="425"/>
      </w:pPr>
    </w:p>
    <w:p w14:paraId="6DC938D3" w14:textId="77777777" w:rsidR="000243FF" w:rsidRDefault="000243FF" w:rsidP="000243FF">
      <w:pPr>
        <w:pStyle w:val="PGAnswerLines"/>
        <w:ind w:left="425"/>
      </w:pPr>
    </w:p>
    <w:p w14:paraId="203AE331" w14:textId="77777777" w:rsidR="000243FF" w:rsidRDefault="000243FF" w:rsidP="000243FF">
      <w:pPr>
        <w:pStyle w:val="PGAnswerLines"/>
        <w:ind w:left="425"/>
      </w:pPr>
    </w:p>
    <w:p w14:paraId="11A37AA6" w14:textId="77777777" w:rsidR="000243FF" w:rsidRDefault="000243FF" w:rsidP="000243FF">
      <w:pPr>
        <w:pStyle w:val="PGAnswerLines"/>
        <w:ind w:left="425"/>
      </w:pPr>
    </w:p>
    <w:p w14:paraId="1A4CAFA3" w14:textId="77777777" w:rsidR="000243FF" w:rsidRDefault="000243FF" w:rsidP="000243FF">
      <w:pPr>
        <w:pStyle w:val="PGAnswerLines"/>
        <w:ind w:left="425"/>
      </w:pPr>
    </w:p>
    <w:p w14:paraId="5D4861B6" w14:textId="58FC86D9" w:rsidR="00F2078F" w:rsidRDefault="00F04C0A" w:rsidP="00F04C0A">
      <w:pPr>
        <w:pStyle w:val="PGQuestion-2ndlevel"/>
      </w:pPr>
      <w:r>
        <w:lastRenderedPageBreak/>
        <w:t>(</w:t>
      </w:r>
      <w:r w:rsidR="004407F0">
        <w:t>c)</w:t>
      </w:r>
      <w:r w:rsidR="004407F0">
        <w:tab/>
      </w:r>
      <w:r w:rsidR="00F2078F">
        <w:t>How many examples of iteration are there in the algorithm</w:t>
      </w:r>
      <w:r w:rsidR="00DA0D6F">
        <w:t>?</w:t>
      </w:r>
      <w:r w:rsidR="00DA0D6F">
        <w:tab/>
      </w:r>
      <w:r w:rsidR="00F2078F">
        <w:t>[1]</w:t>
      </w:r>
    </w:p>
    <w:p w14:paraId="08FC7E12" w14:textId="78F1DDA0" w:rsidR="000243FF" w:rsidRDefault="000243FF" w:rsidP="000243FF">
      <w:pPr>
        <w:pStyle w:val="PGAnswerLines"/>
        <w:ind w:left="425"/>
      </w:pPr>
      <w:bookmarkStart w:id="0" w:name="_GoBack"/>
      <w:bookmarkEnd w:id="0"/>
    </w:p>
    <w:p w14:paraId="71D02D25" w14:textId="5A60E58B" w:rsidR="000243FF" w:rsidRDefault="000243FF" w:rsidP="000243FF">
      <w:pPr>
        <w:pStyle w:val="PGAnswerLines"/>
        <w:ind w:left="425"/>
      </w:pPr>
    </w:p>
    <w:p w14:paraId="5252DE23" w14:textId="77777777" w:rsidR="000243FF" w:rsidRDefault="000243FF" w:rsidP="000243FF">
      <w:pPr>
        <w:pStyle w:val="PGAnswerLines"/>
        <w:ind w:left="425"/>
      </w:pPr>
    </w:p>
    <w:p w14:paraId="16095943" w14:textId="597D34A2" w:rsidR="00F2078F" w:rsidRPr="00B22D9B" w:rsidRDefault="00F04C0A" w:rsidP="00F04C0A">
      <w:pPr>
        <w:pStyle w:val="PGQuestion-2ndlevel"/>
      </w:pPr>
      <w:r>
        <w:t>(</w:t>
      </w:r>
      <w:r w:rsidR="00F2078F">
        <w:t>d)</w:t>
      </w:r>
      <w:r>
        <w:tab/>
      </w:r>
      <w:r w:rsidR="00F2078F">
        <w:t>How many decision symbols are used in the algorithm?</w:t>
      </w:r>
      <w:r w:rsidR="00F2078F">
        <w:tab/>
        <w:t>[1]</w:t>
      </w:r>
    </w:p>
    <w:p w14:paraId="29B16CBF" w14:textId="77777777" w:rsidR="000243FF" w:rsidRDefault="000243FF" w:rsidP="000243FF">
      <w:pPr>
        <w:pStyle w:val="PGAnswerLines"/>
        <w:ind w:left="425"/>
      </w:pPr>
    </w:p>
    <w:p w14:paraId="16A5AA24" w14:textId="77777777" w:rsidR="000243FF" w:rsidRDefault="000243FF" w:rsidP="000243FF">
      <w:pPr>
        <w:pStyle w:val="PGAnswerLines"/>
        <w:ind w:left="425"/>
      </w:pPr>
    </w:p>
    <w:p w14:paraId="6C7CD6E1" w14:textId="77777777" w:rsidR="000243FF" w:rsidRDefault="000243FF" w:rsidP="000243FF">
      <w:pPr>
        <w:pStyle w:val="PGAnswerLines"/>
        <w:ind w:left="425"/>
      </w:pPr>
    </w:p>
    <w:p w14:paraId="51AE4090" w14:textId="5B20264F" w:rsidR="004407F0" w:rsidRDefault="004407F0" w:rsidP="00056C08">
      <w:pPr>
        <w:rPr>
          <w:rFonts w:ascii="Arial" w:eastAsia="Times New Roman" w:hAnsi="Arial" w:cs="Arial"/>
          <w:szCs w:val="22"/>
          <w:lang w:eastAsia="en-GB"/>
        </w:rPr>
      </w:pPr>
    </w:p>
    <w:p w14:paraId="05B65957" w14:textId="2AAE6426" w:rsidR="004731C0" w:rsidRPr="00F04C0A" w:rsidRDefault="00056C08" w:rsidP="00F04C0A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851" w:hanging="425"/>
        <w:jc w:val="right"/>
        <w:rPr>
          <w:rFonts w:ascii="Arial" w:eastAsia="Times New Roman" w:hAnsi="Arial" w:cs="Arial"/>
          <w:szCs w:val="22"/>
          <w:lang w:eastAsia="en-GB"/>
        </w:rPr>
      </w:pPr>
      <w:r>
        <w:rPr>
          <w:rFonts w:ascii="Arial" w:eastAsia="Times New Roman" w:hAnsi="Arial" w:cs="Arial"/>
          <w:szCs w:val="22"/>
          <w:lang w:eastAsia="en-GB"/>
        </w:rPr>
        <w:tab/>
      </w:r>
      <w:r>
        <w:rPr>
          <w:rFonts w:ascii="Arial" w:eastAsia="Times New Roman" w:hAnsi="Arial" w:cs="Arial"/>
          <w:szCs w:val="22"/>
          <w:lang w:eastAsia="en-GB"/>
        </w:rPr>
        <w:tab/>
        <w:t>[Total 1</w:t>
      </w:r>
      <w:r w:rsidR="00F2078F">
        <w:rPr>
          <w:rFonts w:ascii="Arial" w:eastAsia="Times New Roman" w:hAnsi="Arial" w:cs="Arial"/>
          <w:szCs w:val="22"/>
          <w:lang w:eastAsia="en-GB"/>
        </w:rPr>
        <w:t>5</w:t>
      </w:r>
      <w:r w:rsidRPr="002057FB">
        <w:rPr>
          <w:rFonts w:ascii="Arial" w:eastAsia="Times New Roman" w:hAnsi="Arial" w:cs="Arial"/>
          <w:szCs w:val="22"/>
          <w:lang w:eastAsia="en-GB"/>
        </w:rPr>
        <w:t xml:space="preserve"> marks</w:t>
      </w:r>
      <w:r>
        <w:rPr>
          <w:rFonts w:ascii="Arial" w:eastAsia="Times New Roman" w:hAnsi="Arial" w:cs="Arial"/>
          <w:szCs w:val="22"/>
          <w:lang w:eastAsia="en-GB"/>
        </w:rPr>
        <w:t>]</w:t>
      </w:r>
    </w:p>
    <w:sectPr w:rsidR="004731C0" w:rsidRPr="00F04C0A" w:rsidSect="00CD7C7B">
      <w:headerReference w:type="default" r:id="rId11"/>
      <w:footerReference w:type="default" r:id="rId12"/>
      <w:pgSz w:w="11906" w:h="16838"/>
      <w:pgMar w:top="1701" w:right="1134" w:bottom="567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47F1D9" w16cex:dateUtc="2020-04-20T09:0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B6599C" w14:textId="77777777" w:rsidR="00A45514" w:rsidRDefault="00A45514" w:rsidP="001330B2">
      <w:r>
        <w:separator/>
      </w:r>
    </w:p>
  </w:endnote>
  <w:endnote w:type="continuationSeparator" w:id="0">
    <w:p w14:paraId="05B6599D" w14:textId="77777777" w:rsidR="00A45514" w:rsidRDefault="00A45514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</w:rPr>
      <w:id w:val="116494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5B659A0" w14:textId="18C5194C" w:rsidR="00C5267A" w:rsidRPr="00900A10" w:rsidRDefault="00C5267A" w:rsidP="00C5267A">
        <w:pPr>
          <w:pStyle w:val="Footer"/>
          <w:jc w:val="right"/>
          <w:rPr>
            <w:rFonts w:ascii="Arial" w:hAnsi="Arial" w:cs="Arial"/>
          </w:rPr>
        </w:pPr>
        <w:r w:rsidRPr="00C5267A">
          <w:rPr>
            <w:rFonts w:ascii="Arial" w:hAnsi="Arial" w:cs="Arial"/>
          </w:rPr>
          <w:fldChar w:fldCharType="begin"/>
        </w:r>
        <w:r w:rsidRPr="00C5267A">
          <w:rPr>
            <w:rFonts w:ascii="Arial" w:hAnsi="Arial" w:cs="Arial"/>
          </w:rPr>
          <w:instrText xml:space="preserve"> PAGE   \* MERGEFORMAT </w:instrText>
        </w:r>
        <w:r w:rsidRPr="00C5267A">
          <w:rPr>
            <w:rFonts w:ascii="Arial" w:hAnsi="Arial" w:cs="Arial"/>
          </w:rPr>
          <w:fldChar w:fldCharType="separate"/>
        </w:r>
        <w:r w:rsidR="00514BF2">
          <w:rPr>
            <w:rFonts w:ascii="Arial" w:hAnsi="Arial" w:cs="Arial"/>
            <w:noProof/>
          </w:rPr>
          <w:t>2</w:t>
        </w:r>
        <w:r w:rsidRPr="00C5267A">
          <w:rPr>
            <w:rFonts w:ascii="Arial" w:hAnsi="Arial" w:cs="Arial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B6599A" w14:textId="77777777" w:rsidR="00A45514" w:rsidRDefault="00A45514" w:rsidP="001330B2">
      <w:r>
        <w:separator/>
      </w:r>
    </w:p>
  </w:footnote>
  <w:footnote w:type="continuationSeparator" w:id="0">
    <w:p w14:paraId="05B6599B" w14:textId="77777777" w:rsidR="00A45514" w:rsidRDefault="00A45514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B6599E" w14:textId="77777777" w:rsidR="001330B2" w:rsidRDefault="00C802E9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967029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05B659A1" wp14:editId="2AFE936C">
          <wp:simplePos x="0" y="0"/>
          <wp:positionH relativeFrom="column">
            <wp:posOffset>4579620</wp:posOffset>
          </wp:positionH>
          <wp:positionV relativeFrom="paragraph">
            <wp:posOffset>-79375</wp:posOffset>
          </wp:positionV>
          <wp:extent cx="1828800" cy="439200"/>
          <wp:effectExtent l="0" t="0" r="0" b="0"/>
          <wp:wrapNone/>
          <wp:docPr id="10" name="Picture 10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43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67029" w:rsidRPr="0096702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5B659A3" wp14:editId="6A15695D">
              <wp:simplePos x="0" y="0"/>
              <wp:positionH relativeFrom="page">
                <wp:align>center</wp:align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chemeClr val="accent3">
                          <a:alpha val="98824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05B659C7" w14:textId="7BE43BDC" w:rsidR="00967029" w:rsidRPr="002739D8" w:rsidRDefault="00A0172A" w:rsidP="00976EA8">
                          <w:pPr>
                            <w:tabs>
                              <w:tab w:val="right" w:pos="426"/>
                              <w:tab w:val="left" w:pos="5954"/>
                            </w:tabs>
                            <w:ind w:left="851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Homework </w:t>
                          </w:r>
                          <w:r w:rsidR="00FC2144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4 </w:t>
                          </w:r>
                          <w:r w:rsidR="00976EA8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br/>
                          </w:r>
                          <w:r w:rsidR="00976EA8" w:rsidRPr="00976EA8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Developing algorithms using flowcharts</w:t>
                          </w:r>
                          <w:r w:rsidR="00976EA8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br/>
                          </w:r>
                          <w:r w:rsidRPr="00450C84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Unit </w:t>
                          </w:r>
                          <w:r w:rsidR="00C313D4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6</w:t>
                          </w:r>
                          <w:r w:rsidR="00181EFC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056C08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Algorith</w:t>
                          </w:r>
                          <w:r w:rsidR="00976EA8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ms</w:t>
                          </w:r>
                        </w:p>
                      </w:txbxContent>
                    </wps:txbx>
                    <wps:bodyPr rot="0" vert="horz" wrap="square" lIns="91440" tIns="45720" rIns="91440" bIns="45720" anchor="b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5B659A3" id="Rectangle 11" o:spid="_x0000_s1072" style="position:absolute;margin-left:0;margin-top:-35.3pt;width:596.1pt;height:70.95pt;rotation:180;z-index:25165926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" fillcolor="#c1421f [3206]" stroked="f">
              <v:fill opacity="64764f"/>
              <v:textbox>
                <w:txbxContent>
                  <w:p w14:paraId="05B659C7" w14:textId="7BE43BDC" w:rsidR="00967029" w:rsidRPr="002739D8" w:rsidRDefault="00A0172A" w:rsidP="00976EA8">
                    <w:pPr>
                      <w:tabs>
                        <w:tab w:val="right" w:pos="426"/>
                        <w:tab w:val="left" w:pos="5954"/>
                      </w:tabs>
                      <w:ind w:left="851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Homework </w:t>
                    </w:r>
                    <w:r w:rsidR="00FC2144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4 </w:t>
                    </w:r>
                    <w:r w:rsidR="00976EA8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br/>
                    </w:r>
                    <w:r w:rsidR="00976EA8" w:rsidRPr="00976EA8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Developing algorithms using flowcharts</w:t>
                    </w:r>
                    <w:r w:rsidR="00976EA8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br/>
                    </w:r>
                    <w:r w:rsidRPr="00450C84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Unit </w:t>
                    </w:r>
                    <w:r w:rsidR="00C313D4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6</w:t>
                    </w:r>
                    <w:r w:rsidR="00181EFC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056C08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Algorith</w:t>
                    </w:r>
                    <w:r w:rsidR="00976EA8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ms</w:t>
                    </w:r>
                  </w:p>
                </w:txbxContent>
              </v:textbox>
              <w10:wrap anchorx="page"/>
            </v:rect>
          </w:pict>
        </mc:Fallback>
      </mc:AlternateContent>
    </w:r>
    <w:r w:rsidR="008A412D">
      <w:tab/>
    </w:r>
    <w:r w:rsidR="008A412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7734F"/>
    <w:multiLevelType w:val="hybridMultilevel"/>
    <w:tmpl w:val="00BC83DA"/>
    <w:lvl w:ilvl="0" w:tplc="3690AC28">
      <w:start w:val="1"/>
      <w:numFmt w:val="bullet"/>
      <w:pStyle w:val="PGBusinessMulti-ChoiceAnswer"/>
      <w:lvlText w:val=""/>
      <w:lvlJc w:val="left"/>
      <w:pPr>
        <w:ind w:left="1145" w:hanging="360"/>
      </w:pPr>
      <w:rPr>
        <w:rFonts w:ascii="Wingdings 2" w:hAnsi="Wingdings 2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05454E9F"/>
    <w:multiLevelType w:val="hybridMultilevel"/>
    <w:tmpl w:val="EBBE7F3C"/>
    <w:lvl w:ilvl="0" w:tplc="FD06586E">
      <w:start w:val="1"/>
      <w:numFmt w:val="bullet"/>
      <w:pStyle w:val="PGAnswers-3rd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" w15:restartNumberingAfterBreak="0">
    <w:nsid w:val="1D921DC0"/>
    <w:multiLevelType w:val="hybridMultilevel"/>
    <w:tmpl w:val="2F426420"/>
    <w:lvl w:ilvl="0" w:tplc="7DC68308">
      <w:start w:val="1"/>
      <w:numFmt w:val="bullet"/>
      <w:pStyle w:val="PGtaskanswer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28A62A41"/>
    <w:multiLevelType w:val="hybridMultilevel"/>
    <w:tmpl w:val="399A3F70"/>
    <w:lvl w:ilvl="0" w:tplc="28FCC37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F434EF"/>
    <w:multiLevelType w:val="hybridMultilevel"/>
    <w:tmpl w:val="C0D89614"/>
    <w:lvl w:ilvl="0" w:tplc="E77ABF10">
      <w:start w:val="1"/>
      <w:numFmt w:val="bullet"/>
      <w:pStyle w:val="PGQuestion-3rdbullets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3A5641C6"/>
    <w:multiLevelType w:val="hybridMultilevel"/>
    <w:tmpl w:val="FEC46718"/>
    <w:lvl w:ilvl="0" w:tplc="E40AD25A">
      <w:start w:val="1"/>
      <w:numFmt w:val="bullet"/>
      <w:pStyle w:val="PGAnswers2nd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7" w15:restartNumberingAfterBreak="0">
    <w:nsid w:val="3F056938"/>
    <w:multiLevelType w:val="hybridMultilevel"/>
    <w:tmpl w:val="9D5C60C4"/>
    <w:lvl w:ilvl="0" w:tplc="D30C0A46">
      <w:start w:val="1"/>
      <w:numFmt w:val="bullet"/>
      <w:pStyle w:val="PGQuestion-Top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 w15:restartNumberingAfterBreak="0">
    <w:nsid w:val="42381E54"/>
    <w:multiLevelType w:val="hybridMultilevel"/>
    <w:tmpl w:val="7A020624"/>
    <w:lvl w:ilvl="0" w:tplc="3FC0FBE8">
      <w:start w:val="1"/>
      <w:numFmt w:val="bullet"/>
      <w:pStyle w:val="PGMulti-ChoiceAnswer"/>
      <w:lvlText w:val="⬧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7DE503B"/>
    <w:multiLevelType w:val="hybridMultilevel"/>
    <w:tmpl w:val="5F5CE96C"/>
    <w:lvl w:ilvl="0" w:tplc="644C4E1A">
      <w:start w:val="1"/>
      <w:numFmt w:val="bullet"/>
      <w:pStyle w:val="PGMulti-ChoiceQuestion"/>
      <w:lvlText w:val="⬨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4FFB1D68"/>
    <w:multiLevelType w:val="hybridMultilevel"/>
    <w:tmpl w:val="DEBE98F2"/>
    <w:lvl w:ilvl="0" w:tplc="058884D2">
      <w:start w:val="1"/>
      <w:numFmt w:val="bullet"/>
      <w:pStyle w:val="PGTasktext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1B686C"/>
    <w:multiLevelType w:val="hybridMultilevel"/>
    <w:tmpl w:val="7FA0B70E"/>
    <w:lvl w:ilvl="0" w:tplc="524CC658">
      <w:start w:val="1"/>
      <w:numFmt w:val="bullet"/>
      <w:pStyle w:val="PGAnswers-Top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3" w15:restartNumberingAfterBreak="0">
    <w:nsid w:val="7AF276C5"/>
    <w:multiLevelType w:val="hybridMultilevel"/>
    <w:tmpl w:val="466272FE"/>
    <w:lvl w:ilvl="0" w:tplc="0A7481A0">
      <w:start w:val="1"/>
      <w:numFmt w:val="bullet"/>
      <w:pStyle w:val="PGBusinessMulti-ChoiceQuestions"/>
      <w:lvlText w:val=""/>
      <w:lvlJc w:val="left"/>
      <w:pPr>
        <w:ind w:left="1375" w:hanging="360"/>
      </w:pPr>
      <w:rPr>
        <w:rFonts w:ascii="Wingdings 2" w:hAnsi="Wingdings 2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24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95" w:hanging="360"/>
      </w:pPr>
      <w:rPr>
        <w:rFonts w:ascii="Wingdings" w:hAnsi="Wingdings" w:hint="default"/>
      </w:rPr>
    </w:lvl>
  </w:abstractNum>
  <w:abstractNum w:abstractNumId="14" w15:restartNumberingAfterBreak="0">
    <w:nsid w:val="7B3D2EF7"/>
    <w:multiLevelType w:val="hybridMultilevel"/>
    <w:tmpl w:val="29807C3C"/>
    <w:lvl w:ilvl="0" w:tplc="88DA8114">
      <w:start w:val="1"/>
      <w:numFmt w:val="bullet"/>
      <w:pStyle w:val="PGQuestion-2ndbullets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4"/>
  </w:num>
  <w:num w:numId="4">
    <w:abstractNumId w:val="1"/>
  </w:num>
  <w:num w:numId="5">
    <w:abstractNumId w:val="12"/>
  </w:num>
  <w:num w:numId="6">
    <w:abstractNumId w:val="6"/>
  </w:num>
  <w:num w:numId="7">
    <w:abstractNumId w:val="0"/>
  </w:num>
  <w:num w:numId="8">
    <w:abstractNumId w:val="13"/>
  </w:num>
  <w:num w:numId="9">
    <w:abstractNumId w:val="8"/>
  </w:num>
  <w:num w:numId="10">
    <w:abstractNumId w:val="9"/>
  </w:num>
  <w:num w:numId="11">
    <w:abstractNumId w:val="14"/>
  </w:num>
  <w:num w:numId="12">
    <w:abstractNumId w:val="5"/>
  </w:num>
  <w:num w:numId="13">
    <w:abstractNumId w:val="7"/>
  </w:num>
  <w:num w:numId="14">
    <w:abstractNumId w:val="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Q2tjAwNzYxMTMxMjFV0lEKTi0uzszPAykwqgUA8L6jUywAAAA="/>
  </w:docVars>
  <w:rsids>
    <w:rsidRoot w:val="009C0F1E"/>
    <w:rsid w:val="00001422"/>
    <w:rsid w:val="00001B72"/>
    <w:rsid w:val="00007AA2"/>
    <w:rsid w:val="0001140D"/>
    <w:rsid w:val="00014095"/>
    <w:rsid w:val="00021238"/>
    <w:rsid w:val="000243FF"/>
    <w:rsid w:val="00027956"/>
    <w:rsid w:val="000301DA"/>
    <w:rsid w:val="00036C77"/>
    <w:rsid w:val="0004115B"/>
    <w:rsid w:val="000418F9"/>
    <w:rsid w:val="00044993"/>
    <w:rsid w:val="000568E0"/>
    <w:rsid w:val="00056C08"/>
    <w:rsid w:val="000649AD"/>
    <w:rsid w:val="000779E2"/>
    <w:rsid w:val="00092471"/>
    <w:rsid w:val="00097EC3"/>
    <w:rsid w:val="000A153E"/>
    <w:rsid w:val="000A7BA5"/>
    <w:rsid w:val="000B12F8"/>
    <w:rsid w:val="000B3F0C"/>
    <w:rsid w:val="000B49C6"/>
    <w:rsid w:val="000B5907"/>
    <w:rsid w:val="000B611D"/>
    <w:rsid w:val="000C5737"/>
    <w:rsid w:val="000C6C54"/>
    <w:rsid w:val="000D0225"/>
    <w:rsid w:val="000D0A9F"/>
    <w:rsid w:val="000D29E4"/>
    <w:rsid w:val="000D69FA"/>
    <w:rsid w:val="000D78FD"/>
    <w:rsid w:val="000E3060"/>
    <w:rsid w:val="000E3AE8"/>
    <w:rsid w:val="000E52FF"/>
    <w:rsid w:val="000E5672"/>
    <w:rsid w:val="000F2BF6"/>
    <w:rsid w:val="000F4F18"/>
    <w:rsid w:val="000F5343"/>
    <w:rsid w:val="000F54D8"/>
    <w:rsid w:val="000F7DF7"/>
    <w:rsid w:val="00102CD3"/>
    <w:rsid w:val="00111B4B"/>
    <w:rsid w:val="00114A83"/>
    <w:rsid w:val="001209DD"/>
    <w:rsid w:val="0012658B"/>
    <w:rsid w:val="001330B2"/>
    <w:rsid w:val="00134B82"/>
    <w:rsid w:val="001360D1"/>
    <w:rsid w:val="001535BE"/>
    <w:rsid w:val="00157E10"/>
    <w:rsid w:val="00161FE1"/>
    <w:rsid w:val="00164EF8"/>
    <w:rsid w:val="00165D0F"/>
    <w:rsid w:val="00173E2B"/>
    <w:rsid w:val="00175144"/>
    <w:rsid w:val="001768C1"/>
    <w:rsid w:val="00181EFC"/>
    <w:rsid w:val="001854A7"/>
    <w:rsid w:val="001856E3"/>
    <w:rsid w:val="00191FD6"/>
    <w:rsid w:val="00192CDF"/>
    <w:rsid w:val="001A0F16"/>
    <w:rsid w:val="001A135C"/>
    <w:rsid w:val="001B2A01"/>
    <w:rsid w:val="001B2B28"/>
    <w:rsid w:val="001C0CF0"/>
    <w:rsid w:val="001C5543"/>
    <w:rsid w:val="001C5B17"/>
    <w:rsid w:val="001C5DC8"/>
    <w:rsid w:val="001D1B99"/>
    <w:rsid w:val="001D4728"/>
    <w:rsid w:val="001E2C33"/>
    <w:rsid w:val="001E401D"/>
    <w:rsid w:val="001E667A"/>
    <w:rsid w:val="001F1F64"/>
    <w:rsid w:val="001F3CFF"/>
    <w:rsid w:val="00203B68"/>
    <w:rsid w:val="002222D6"/>
    <w:rsid w:val="00222526"/>
    <w:rsid w:val="00224C0C"/>
    <w:rsid w:val="0022765C"/>
    <w:rsid w:val="00230793"/>
    <w:rsid w:val="0023565E"/>
    <w:rsid w:val="002400CF"/>
    <w:rsid w:val="00243162"/>
    <w:rsid w:val="0025167C"/>
    <w:rsid w:val="002518F3"/>
    <w:rsid w:val="00256976"/>
    <w:rsid w:val="00272A41"/>
    <w:rsid w:val="002739D8"/>
    <w:rsid w:val="00273C62"/>
    <w:rsid w:val="00283EAF"/>
    <w:rsid w:val="002967D5"/>
    <w:rsid w:val="002B1444"/>
    <w:rsid w:val="002B20F9"/>
    <w:rsid w:val="002B2A42"/>
    <w:rsid w:val="002B2C90"/>
    <w:rsid w:val="002B3041"/>
    <w:rsid w:val="002B31A9"/>
    <w:rsid w:val="002B4149"/>
    <w:rsid w:val="002B61E9"/>
    <w:rsid w:val="002B7553"/>
    <w:rsid w:val="002C2CC9"/>
    <w:rsid w:val="002C3B89"/>
    <w:rsid w:val="002D17ED"/>
    <w:rsid w:val="002D5295"/>
    <w:rsid w:val="002D5DD1"/>
    <w:rsid w:val="002F1AEB"/>
    <w:rsid w:val="002F1FA2"/>
    <w:rsid w:val="00300786"/>
    <w:rsid w:val="003021BD"/>
    <w:rsid w:val="0030285E"/>
    <w:rsid w:val="003032A1"/>
    <w:rsid w:val="00320756"/>
    <w:rsid w:val="00325921"/>
    <w:rsid w:val="003261E6"/>
    <w:rsid w:val="0033716F"/>
    <w:rsid w:val="00337D49"/>
    <w:rsid w:val="00340D06"/>
    <w:rsid w:val="00351574"/>
    <w:rsid w:val="00357B36"/>
    <w:rsid w:val="0037129A"/>
    <w:rsid w:val="0037389A"/>
    <w:rsid w:val="00375594"/>
    <w:rsid w:val="00375EE7"/>
    <w:rsid w:val="003936A2"/>
    <w:rsid w:val="00393A24"/>
    <w:rsid w:val="003953C5"/>
    <w:rsid w:val="003A71AA"/>
    <w:rsid w:val="003B20E2"/>
    <w:rsid w:val="003C164F"/>
    <w:rsid w:val="003C2B8C"/>
    <w:rsid w:val="003C3D90"/>
    <w:rsid w:val="003D3888"/>
    <w:rsid w:val="003E5D3C"/>
    <w:rsid w:val="003F3345"/>
    <w:rsid w:val="003F4508"/>
    <w:rsid w:val="004026C2"/>
    <w:rsid w:val="004106BF"/>
    <w:rsid w:val="00424CE5"/>
    <w:rsid w:val="0042717C"/>
    <w:rsid w:val="0043044C"/>
    <w:rsid w:val="0043127F"/>
    <w:rsid w:val="00431A23"/>
    <w:rsid w:val="00435AAE"/>
    <w:rsid w:val="004364B0"/>
    <w:rsid w:val="00440567"/>
    <w:rsid w:val="004407F0"/>
    <w:rsid w:val="00444362"/>
    <w:rsid w:val="00444F4C"/>
    <w:rsid w:val="00447AC1"/>
    <w:rsid w:val="0045125E"/>
    <w:rsid w:val="0045258E"/>
    <w:rsid w:val="004578FB"/>
    <w:rsid w:val="004613BD"/>
    <w:rsid w:val="00463A26"/>
    <w:rsid w:val="00464554"/>
    <w:rsid w:val="00464C99"/>
    <w:rsid w:val="0046520A"/>
    <w:rsid w:val="00467113"/>
    <w:rsid w:val="004731C0"/>
    <w:rsid w:val="00475B7B"/>
    <w:rsid w:val="0048479D"/>
    <w:rsid w:val="00486681"/>
    <w:rsid w:val="00492033"/>
    <w:rsid w:val="00492F99"/>
    <w:rsid w:val="004A3500"/>
    <w:rsid w:val="004A7B05"/>
    <w:rsid w:val="004A7FE9"/>
    <w:rsid w:val="004C0A2C"/>
    <w:rsid w:val="004C2DF0"/>
    <w:rsid w:val="004C41D4"/>
    <w:rsid w:val="004D49A6"/>
    <w:rsid w:val="004E64C9"/>
    <w:rsid w:val="004F123D"/>
    <w:rsid w:val="004F514E"/>
    <w:rsid w:val="004F6437"/>
    <w:rsid w:val="004F741F"/>
    <w:rsid w:val="00514BF2"/>
    <w:rsid w:val="00520832"/>
    <w:rsid w:val="00527CBB"/>
    <w:rsid w:val="00531DB0"/>
    <w:rsid w:val="00533C93"/>
    <w:rsid w:val="00544A33"/>
    <w:rsid w:val="00545380"/>
    <w:rsid w:val="00556231"/>
    <w:rsid w:val="00566363"/>
    <w:rsid w:val="005756AC"/>
    <w:rsid w:val="00582A4B"/>
    <w:rsid w:val="00597D44"/>
    <w:rsid w:val="005B098A"/>
    <w:rsid w:val="005B286C"/>
    <w:rsid w:val="005B3DAD"/>
    <w:rsid w:val="005B5203"/>
    <w:rsid w:val="005B5E5F"/>
    <w:rsid w:val="005B73DD"/>
    <w:rsid w:val="005C5BC5"/>
    <w:rsid w:val="005E26EC"/>
    <w:rsid w:val="005E5BF6"/>
    <w:rsid w:val="005E5DC3"/>
    <w:rsid w:val="005E60A8"/>
    <w:rsid w:val="005F3AB0"/>
    <w:rsid w:val="005F4149"/>
    <w:rsid w:val="005F4881"/>
    <w:rsid w:val="005F5D1A"/>
    <w:rsid w:val="005F6BB2"/>
    <w:rsid w:val="005F795D"/>
    <w:rsid w:val="0060042F"/>
    <w:rsid w:val="006105B5"/>
    <w:rsid w:val="00611494"/>
    <w:rsid w:val="00611CD3"/>
    <w:rsid w:val="00613B90"/>
    <w:rsid w:val="00614DB9"/>
    <w:rsid w:val="006243E7"/>
    <w:rsid w:val="00632AA3"/>
    <w:rsid w:val="00632ED5"/>
    <w:rsid w:val="006352D6"/>
    <w:rsid w:val="00636F20"/>
    <w:rsid w:val="0063793F"/>
    <w:rsid w:val="00641928"/>
    <w:rsid w:val="00641EBD"/>
    <w:rsid w:val="006526D7"/>
    <w:rsid w:val="006713BE"/>
    <w:rsid w:val="00672AD3"/>
    <w:rsid w:val="00685AA7"/>
    <w:rsid w:val="0069096D"/>
    <w:rsid w:val="00692715"/>
    <w:rsid w:val="00692C21"/>
    <w:rsid w:val="00692C61"/>
    <w:rsid w:val="00693C97"/>
    <w:rsid w:val="00695C4C"/>
    <w:rsid w:val="006A2D13"/>
    <w:rsid w:val="006A3F4B"/>
    <w:rsid w:val="006A4750"/>
    <w:rsid w:val="006B0E38"/>
    <w:rsid w:val="006B449A"/>
    <w:rsid w:val="006C4DAE"/>
    <w:rsid w:val="006D304D"/>
    <w:rsid w:val="006D627B"/>
    <w:rsid w:val="006E0363"/>
    <w:rsid w:val="006E3DA9"/>
    <w:rsid w:val="006E6FE2"/>
    <w:rsid w:val="006E706B"/>
    <w:rsid w:val="006F5480"/>
    <w:rsid w:val="006F650F"/>
    <w:rsid w:val="00704C77"/>
    <w:rsid w:val="00711A81"/>
    <w:rsid w:val="007147AA"/>
    <w:rsid w:val="00717784"/>
    <w:rsid w:val="00726A40"/>
    <w:rsid w:val="007419FB"/>
    <w:rsid w:val="0074422D"/>
    <w:rsid w:val="00753D30"/>
    <w:rsid w:val="00754BCE"/>
    <w:rsid w:val="00756814"/>
    <w:rsid w:val="007622D3"/>
    <w:rsid w:val="00763F32"/>
    <w:rsid w:val="007A04BF"/>
    <w:rsid w:val="007A2E72"/>
    <w:rsid w:val="007B35DF"/>
    <w:rsid w:val="007B3E10"/>
    <w:rsid w:val="007C4659"/>
    <w:rsid w:val="007C58F3"/>
    <w:rsid w:val="007D72C6"/>
    <w:rsid w:val="007E013E"/>
    <w:rsid w:val="007E0912"/>
    <w:rsid w:val="007E13D9"/>
    <w:rsid w:val="007E1427"/>
    <w:rsid w:val="007E7BE9"/>
    <w:rsid w:val="007F1428"/>
    <w:rsid w:val="007F16A5"/>
    <w:rsid w:val="007F46E0"/>
    <w:rsid w:val="007F6857"/>
    <w:rsid w:val="00804216"/>
    <w:rsid w:val="008114EC"/>
    <w:rsid w:val="00854E55"/>
    <w:rsid w:val="00856413"/>
    <w:rsid w:val="00860F9F"/>
    <w:rsid w:val="00863764"/>
    <w:rsid w:val="00867D54"/>
    <w:rsid w:val="008702EE"/>
    <w:rsid w:val="00873322"/>
    <w:rsid w:val="008752A5"/>
    <w:rsid w:val="00875BA3"/>
    <w:rsid w:val="00875DD5"/>
    <w:rsid w:val="008802BD"/>
    <w:rsid w:val="00880813"/>
    <w:rsid w:val="0088341C"/>
    <w:rsid w:val="00892B37"/>
    <w:rsid w:val="0089355B"/>
    <w:rsid w:val="008A412D"/>
    <w:rsid w:val="008A47D4"/>
    <w:rsid w:val="008A73F8"/>
    <w:rsid w:val="008A7CD7"/>
    <w:rsid w:val="008B240F"/>
    <w:rsid w:val="008B38D4"/>
    <w:rsid w:val="008C098A"/>
    <w:rsid w:val="008C2DD6"/>
    <w:rsid w:val="008C40A8"/>
    <w:rsid w:val="008C58BD"/>
    <w:rsid w:val="008E092E"/>
    <w:rsid w:val="008E1EBF"/>
    <w:rsid w:val="008E37AF"/>
    <w:rsid w:val="008F1536"/>
    <w:rsid w:val="008F1F51"/>
    <w:rsid w:val="008F4016"/>
    <w:rsid w:val="008F58B5"/>
    <w:rsid w:val="008F7A99"/>
    <w:rsid w:val="00900A10"/>
    <w:rsid w:val="009127C2"/>
    <w:rsid w:val="0092041F"/>
    <w:rsid w:val="00923CE9"/>
    <w:rsid w:val="009247B1"/>
    <w:rsid w:val="009251CE"/>
    <w:rsid w:val="00925349"/>
    <w:rsid w:val="009261EC"/>
    <w:rsid w:val="00927809"/>
    <w:rsid w:val="009303B8"/>
    <w:rsid w:val="00935E29"/>
    <w:rsid w:val="009360BC"/>
    <w:rsid w:val="0094074C"/>
    <w:rsid w:val="00942026"/>
    <w:rsid w:val="00942035"/>
    <w:rsid w:val="00944C94"/>
    <w:rsid w:val="0094560A"/>
    <w:rsid w:val="0094597B"/>
    <w:rsid w:val="009509CC"/>
    <w:rsid w:val="009568B3"/>
    <w:rsid w:val="00963A4E"/>
    <w:rsid w:val="00963C03"/>
    <w:rsid w:val="00967029"/>
    <w:rsid w:val="00972FF7"/>
    <w:rsid w:val="00975DB6"/>
    <w:rsid w:val="00976EA8"/>
    <w:rsid w:val="009B220D"/>
    <w:rsid w:val="009B6567"/>
    <w:rsid w:val="009C0F1E"/>
    <w:rsid w:val="009C2062"/>
    <w:rsid w:val="009C50AF"/>
    <w:rsid w:val="009C728B"/>
    <w:rsid w:val="009C75E0"/>
    <w:rsid w:val="009D55D5"/>
    <w:rsid w:val="009E3328"/>
    <w:rsid w:val="009E3343"/>
    <w:rsid w:val="009E3FC4"/>
    <w:rsid w:val="009E66A8"/>
    <w:rsid w:val="009F00F0"/>
    <w:rsid w:val="009F375F"/>
    <w:rsid w:val="00A0172A"/>
    <w:rsid w:val="00A05AE2"/>
    <w:rsid w:val="00A23FFD"/>
    <w:rsid w:val="00A373E6"/>
    <w:rsid w:val="00A42FD1"/>
    <w:rsid w:val="00A45514"/>
    <w:rsid w:val="00A46492"/>
    <w:rsid w:val="00A464D2"/>
    <w:rsid w:val="00A4727D"/>
    <w:rsid w:val="00A61E80"/>
    <w:rsid w:val="00A66287"/>
    <w:rsid w:val="00A667B9"/>
    <w:rsid w:val="00A67F85"/>
    <w:rsid w:val="00A70D49"/>
    <w:rsid w:val="00A72B8D"/>
    <w:rsid w:val="00A80360"/>
    <w:rsid w:val="00A8562C"/>
    <w:rsid w:val="00A87252"/>
    <w:rsid w:val="00A906BB"/>
    <w:rsid w:val="00A94723"/>
    <w:rsid w:val="00A95306"/>
    <w:rsid w:val="00A97A3F"/>
    <w:rsid w:val="00AA5731"/>
    <w:rsid w:val="00AA66AC"/>
    <w:rsid w:val="00AB1A87"/>
    <w:rsid w:val="00AB344B"/>
    <w:rsid w:val="00AB351E"/>
    <w:rsid w:val="00AB49CB"/>
    <w:rsid w:val="00AC09E2"/>
    <w:rsid w:val="00AC23A2"/>
    <w:rsid w:val="00AC514D"/>
    <w:rsid w:val="00AD0876"/>
    <w:rsid w:val="00AD4C44"/>
    <w:rsid w:val="00AD622A"/>
    <w:rsid w:val="00AE2B8B"/>
    <w:rsid w:val="00AE3B17"/>
    <w:rsid w:val="00AE4020"/>
    <w:rsid w:val="00AE74DA"/>
    <w:rsid w:val="00AF3390"/>
    <w:rsid w:val="00AF5208"/>
    <w:rsid w:val="00AF5CFA"/>
    <w:rsid w:val="00B021B7"/>
    <w:rsid w:val="00B0538F"/>
    <w:rsid w:val="00B07FA4"/>
    <w:rsid w:val="00B11A4D"/>
    <w:rsid w:val="00B172B0"/>
    <w:rsid w:val="00B25236"/>
    <w:rsid w:val="00B26756"/>
    <w:rsid w:val="00B30F19"/>
    <w:rsid w:val="00B341B8"/>
    <w:rsid w:val="00B44947"/>
    <w:rsid w:val="00B45CEC"/>
    <w:rsid w:val="00B63054"/>
    <w:rsid w:val="00B6401B"/>
    <w:rsid w:val="00B64C32"/>
    <w:rsid w:val="00B6741B"/>
    <w:rsid w:val="00B7126E"/>
    <w:rsid w:val="00B85B8A"/>
    <w:rsid w:val="00B91B9E"/>
    <w:rsid w:val="00B922DE"/>
    <w:rsid w:val="00B93DFF"/>
    <w:rsid w:val="00BA29C9"/>
    <w:rsid w:val="00BA3DDA"/>
    <w:rsid w:val="00BB0CFE"/>
    <w:rsid w:val="00BC2E85"/>
    <w:rsid w:val="00BC6222"/>
    <w:rsid w:val="00BD3160"/>
    <w:rsid w:val="00BD3BB7"/>
    <w:rsid w:val="00BE0DD8"/>
    <w:rsid w:val="00BF7144"/>
    <w:rsid w:val="00C04901"/>
    <w:rsid w:val="00C178DE"/>
    <w:rsid w:val="00C21487"/>
    <w:rsid w:val="00C22CA3"/>
    <w:rsid w:val="00C24F64"/>
    <w:rsid w:val="00C313D4"/>
    <w:rsid w:val="00C31AC6"/>
    <w:rsid w:val="00C33BCF"/>
    <w:rsid w:val="00C33C70"/>
    <w:rsid w:val="00C440D3"/>
    <w:rsid w:val="00C45D72"/>
    <w:rsid w:val="00C51184"/>
    <w:rsid w:val="00C51D10"/>
    <w:rsid w:val="00C5267A"/>
    <w:rsid w:val="00C5781C"/>
    <w:rsid w:val="00C63BEC"/>
    <w:rsid w:val="00C6709F"/>
    <w:rsid w:val="00C75942"/>
    <w:rsid w:val="00C802E9"/>
    <w:rsid w:val="00C84DA8"/>
    <w:rsid w:val="00C9187C"/>
    <w:rsid w:val="00C92CFD"/>
    <w:rsid w:val="00C95F4C"/>
    <w:rsid w:val="00C968C7"/>
    <w:rsid w:val="00CA1645"/>
    <w:rsid w:val="00CA3FFB"/>
    <w:rsid w:val="00CA56D6"/>
    <w:rsid w:val="00CA78EE"/>
    <w:rsid w:val="00CB2747"/>
    <w:rsid w:val="00CC03FF"/>
    <w:rsid w:val="00CD1645"/>
    <w:rsid w:val="00CD2708"/>
    <w:rsid w:val="00CD49E6"/>
    <w:rsid w:val="00CD4BD2"/>
    <w:rsid w:val="00CD5623"/>
    <w:rsid w:val="00CD7C7B"/>
    <w:rsid w:val="00CE56DE"/>
    <w:rsid w:val="00CF050E"/>
    <w:rsid w:val="00CF05A9"/>
    <w:rsid w:val="00CF5E3F"/>
    <w:rsid w:val="00CF5E6E"/>
    <w:rsid w:val="00CF6DB1"/>
    <w:rsid w:val="00CF6F41"/>
    <w:rsid w:val="00D01595"/>
    <w:rsid w:val="00D01CDD"/>
    <w:rsid w:val="00D04D98"/>
    <w:rsid w:val="00D1302B"/>
    <w:rsid w:val="00D1596C"/>
    <w:rsid w:val="00D15F41"/>
    <w:rsid w:val="00D170D7"/>
    <w:rsid w:val="00D17C9B"/>
    <w:rsid w:val="00D17E22"/>
    <w:rsid w:val="00D23870"/>
    <w:rsid w:val="00D33710"/>
    <w:rsid w:val="00D34412"/>
    <w:rsid w:val="00D34444"/>
    <w:rsid w:val="00D35503"/>
    <w:rsid w:val="00D4288B"/>
    <w:rsid w:val="00D43568"/>
    <w:rsid w:val="00D43B6E"/>
    <w:rsid w:val="00D46477"/>
    <w:rsid w:val="00D506B5"/>
    <w:rsid w:val="00D54840"/>
    <w:rsid w:val="00D56348"/>
    <w:rsid w:val="00D616A0"/>
    <w:rsid w:val="00D65928"/>
    <w:rsid w:val="00D66B85"/>
    <w:rsid w:val="00D758B9"/>
    <w:rsid w:val="00D77E77"/>
    <w:rsid w:val="00D82B32"/>
    <w:rsid w:val="00D8479B"/>
    <w:rsid w:val="00D85D5A"/>
    <w:rsid w:val="00D879EE"/>
    <w:rsid w:val="00D92C11"/>
    <w:rsid w:val="00D9472A"/>
    <w:rsid w:val="00DA0CD3"/>
    <w:rsid w:val="00DA0D6F"/>
    <w:rsid w:val="00DA1443"/>
    <w:rsid w:val="00DA35ED"/>
    <w:rsid w:val="00DB14AE"/>
    <w:rsid w:val="00DB3D20"/>
    <w:rsid w:val="00DB5E9B"/>
    <w:rsid w:val="00DB63B3"/>
    <w:rsid w:val="00DB70D4"/>
    <w:rsid w:val="00DC4A02"/>
    <w:rsid w:val="00DD1334"/>
    <w:rsid w:val="00DD2530"/>
    <w:rsid w:val="00DD3EBF"/>
    <w:rsid w:val="00DD5F50"/>
    <w:rsid w:val="00DD68B8"/>
    <w:rsid w:val="00DD6EEB"/>
    <w:rsid w:val="00DD7BDB"/>
    <w:rsid w:val="00DE5157"/>
    <w:rsid w:val="00DE5B96"/>
    <w:rsid w:val="00DF3A08"/>
    <w:rsid w:val="00E05062"/>
    <w:rsid w:val="00E05C13"/>
    <w:rsid w:val="00E079A8"/>
    <w:rsid w:val="00E12CB2"/>
    <w:rsid w:val="00E230DA"/>
    <w:rsid w:val="00E23A16"/>
    <w:rsid w:val="00E25971"/>
    <w:rsid w:val="00E27D65"/>
    <w:rsid w:val="00E320AB"/>
    <w:rsid w:val="00E35942"/>
    <w:rsid w:val="00E36E1C"/>
    <w:rsid w:val="00E418A8"/>
    <w:rsid w:val="00E42724"/>
    <w:rsid w:val="00E450CC"/>
    <w:rsid w:val="00E47990"/>
    <w:rsid w:val="00E507D1"/>
    <w:rsid w:val="00E669A5"/>
    <w:rsid w:val="00E70A61"/>
    <w:rsid w:val="00E77FA4"/>
    <w:rsid w:val="00E8047D"/>
    <w:rsid w:val="00E80A59"/>
    <w:rsid w:val="00E91270"/>
    <w:rsid w:val="00E9128F"/>
    <w:rsid w:val="00E957B2"/>
    <w:rsid w:val="00EA76E6"/>
    <w:rsid w:val="00EB04EF"/>
    <w:rsid w:val="00EB5AE3"/>
    <w:rsid w:val="00EB738F"/>
    <w:rsid w:val="00EC0170"/>
    <w:rsid w:val="00EC1F09"/>
    <w:rsid w:val="00EC45AD"/>
    <w:rsid w:val="00EC703B"/>
    <w:rsid w:val="00EE37E3"/>
    <w:rsid w:val="00EE5511"/>
    <w:rsid w:val="00EF1BD6"/>
    <w:rsid w:val="00F04C0A"/>
    <w:rsid w:val="00F04EE2"/>
    <w:rsid w:val="00F07E61"/>
    <w:rsid w:val="00F10DB6"/>
    <w:rsid w:val="00F11882"/>
    <w:rsid w:val="00F2078F"/>
    <w:rsid w:val="00F22381"/>
    <w:rsid w:val="00F226AD"/>
    <w:rsid w:val="00F2280B"/>
    <w:rsid w:val="00F33924"/>
    <w:rsid w:val="00F33B77"/>
    <w:rsid w:val="00F33D93"/>
    <w:rsid w:val="00F35765"/>
    <w:rsid w:val="00F40018"/>
    <w:rsid w:val="00F418EF"/>
    <w:rsid w:val="00F41B63"/>
    <w:rsid w:val="00F420CB"/>
    <w:rsid w:val="00F42316"/>
    <w:rsid w:val="00F44632"/>
    <w:rsid w:val="00F539D7"/>
    <w:rsid w:val="00F56D42"/>
    <w:rsid w:val="00F5753E"/>
    <w:rsid w:val="00F72319"/>
    <w:rsid w:val="00F72378"/>
    <w:rsid w:val="00F76239"/>
    <w:rsid w:val="00F84677"/>
    <w:rsid w:val="00F87296"/>
    <w:rsid w:val="00FA2D8A"/>
    <w:rsid w:val="00FA4189"/>
    <w:rsid w:val="00FB320A"/>
    <w:rsid w:val="00FC2144"/>
    <w:rsid w:val="00FD162A"/>
    <w:rsid w:val="00FD1DED"/>
    <w:rsid w:val="00FD29D2"/>
    <w:rsid w:val="00FD32C2"/>
    <w:rsid w:val="00FE1742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05B658EF"/>
  <w15:docId w15:val="{E8A7768A-8E2D-4F4A-9B12-A02D2EC93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900A10"/>
    <w:rPr>
      <w:rFonts w:asciiTheme="minorHAnsi" w:hAnsiTheme="minorHAnsi"/>
      <w:sz w:val="22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00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161FE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61FE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61FE1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61F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61FE1"/>
    <w:rPr>
      <w:b/>
      <w:bCs/>
      <w:lang w:eastAsia="zh-CN"/>
    </w:rPr>
  </w:style>
  <w:style w:type="paragraph" w:customStyle="1" w:styleId="PGAnswerLines">
    <w:name w:val="PG Answer Lines"/>
    <w:basedOn w:val="Normal"/>
    <w:rsid w:val="00CD7C7B"/>
    <w:pPr>
      <w:pBdr>
        <w:between w:val="single" w:sz="4" w:space="1" w:color="auto"/>
      </w:pBdr>
      <w:spacing w:before="120" w:line="360" w:lineRule="auto"/>
    </w:pPr>
    <w:rPr>
      <w:rFonts w:ascii="Arial" w:eastAsiaTheme="minorHAnsi" w:hAnsi="Arial" w:cs="Arial"/>
      <w:color w:val="000000" w:themeColor="text1"/>
      <w:szCs w:val="22"/>
      <w:lang w:eastAsia="en-US"/>
    </w:rPr>
  </w:style>
  <w:style w:type="paragraph" w:customStyle="1" w:styleId="PGAnswerLineswithtext-numbers">
    <w:name w:val="PG Answer Lines with text-numbers"/>
    <w:basedOn w:val="PGAnswerLines"/>
    <w:qFormat/>
    <w:rsid w:val="00CD7C7B"/>
    <w:pPr>
      <w:spacing w:before="240" w:line="240" w:lineRule="auto"/>
      <w:ind w:left="406" w:hanging="406"/>
    </w:pPr>
  </w:style>
  <w:style w:type="paragraph" w:customStyle="1" w:styleId="PGAnswers-2ndlevel">
    <w:name w:val="PG Answers - 2nd level"/>
    <w:basedOn w:val="Normal"/>
    <w:link w:val="PGAnswers-2ndlevelChar"/>
    <w:qFormat/>
    <w:rsid w:val="00CD7C7B"/>
    <w:pPr>
      <w:tabs>
        <w:tab w:val="right" w:pos="9354"/>
      </w:tabs>
      <w:spacing w:before="120" w:after="120"/>
      <w:ind w:left="851"/>
    </w:pPr>
    <w:rPr>
      <w:rFonts w:ascii="Arial" w:eastAsia="Times New Roman" w:hAnsi="Arial" w:cs="Arial"/>
      <w:color w:val="FF0000"/>
      <w:szCs w:val="22"/>
      <w:lang w:eastAsia="en-GB"/>
    </w:rPr>
  </w:style>
  <w:style w:type="character" w:customStyle="1" w:styleId="PGAnswers-2ndlevelChar">
    <w:name w:val="PG Answers - 2nd level Char"/>
    <w:basedOn w:val="DefaultParagraphFont"/>
    <w:link w:val="PGAnswers-2ndlevel"/>
    <w:rsid w:val="00CD7C7B"/>
    <w:rPr>
      <w:rFonts w:ascii="Arial" w:eastAsia="Times New Roman" w:hAnsi="Arial" w:cs="Arial"/>
      <w:color w:val="FF0000"/>
      <w:sz w:val="22"/>
      <w:szCs w:val="22"/>
    </w:rPr>
  </w:style>
  <w:style w:type="paragraph" w:customStyle="1" w:styleId="PGAnswers-3rdlevel">
    <w:name w:val="PG Answers - 3rd level"/>
    <w:basedOn w:val="Normal"/>
    <w:link w:val="PGAnswers-3rdlevelChar"/>
    <w:qFormat/>
    <w:rsid w:val="00CD7C7B"/>
    <w:pPr>
      <w:tabs>
        <w:tab w:val="right" w:pos="9354"/>
      </w:tabs>
      <w:spacing w:before="120" w:after="120"/>
      <w:ind w:left="1276"/>
    </w:pPr>
    <w:rPr>
      <w:rFonts w:ascii="Arial" w:eastAsia="Times New Roman" w:hAnsi="Arial" w:cs="Arial"/>
      <w:color w:val="FF0000"/>
      <w:szCs w:val="22"/>
      <w:lang w:eastAsia="en-GB"/>
    </w:rPr>
  </w:style>
  <w:style w:type="character" w:customStyle="1" w:styleId="PGAnswers-3rdlevelChar">
    <w:name w:val="PG Answers - 3rd level Char"/>
    <w:basedOn w:val="DefaultParagraphFont"/>
    <w:link w:val="PGAnswers-3rdlevel"/>
    <w:rsid w:val="00CD7C7B"/>
    <w:rPr>
      <w:rFonts w:ascii="Arial" w:eastAsia="Times New Roman" w:hAnsi="Arial" w:cs="Arial"/>
      <w:color w:val="FF0000"/>
      <w:sz w:val="22"/>
      <w:szCs w:val="22"/>
    </w:rPr>
  </w:style>
  <w:style w:type="paragraph" w:customStyle="1" w:styleId="PGAnswers-3rdbullets">
    <w:name w:val="PG Answers - 3rd bullets"/>
    <w:basedOn w:val="PGAnswers-3rdlevel"/>
    <w:qFormat/>
    <w:rsid w:val="00CD7C7B"/>
    <w:pPr>
      <w:numPr>
        <w:numId w:val="4"/>
      </w:numPr>
    </w:pPr>
  </w:style>
  <w:style w:type="paragraph" w:customStyle="1" w:styleId="PGAnswers-toplevel">
    <w:name w:val="PG Answers - top level"/>
    <w:basedOn w:val="Normal"/>
    <w:link w:val="PGAnswers-toplevelChar"/>
    <w:qFormat/>
    <w:rsid w:val="00CD7C7B"/>
    <w:pPr>
      <w:tabs>
        <w:tab w:val="right" w:pos="9354"/>
      </w:tabs>
      <w:spacing w:before="120" w:after="120"/>
      <w:ind w:left="425"/>
    </w:pPr>
    <w:rPr>
      <w:rFonts w:ascii="Arial" w:eastAsia="Times New Roman" w:hAnsi="Arial" w:cs="Arial"/>
      <w:color w:val="FF0000"/>
      <w:szCs w:val="22"/>
      <w:lang w:eastAsia="en-GB"/>
    </w:rPr>
  </w:style>
  <w:style w:type="character" w:customStyle="1" w:styleId="PGAnswers-toplevelChar">
    <w:name w:val="PG Answers - top level Char"/>
    <w:basedOn w:val="DefaultParagraphFont"/>
    <w:link w:val="PGAnswers-toplevel"/>
    <w:rsid w:val="00CD7C7B"/>
    <w:rPr>
      <w:rFonts w:ascii="Arial" w:eastAsia="Times New Roman" w:hAnsi="Arial" w:cs="Arial"/>
      <w:color w:val="FF0000"/>
      <w:sz w:val="22"/>
      <w:szCs w:val="22"/>
    </w:rPr>
  </w:style>
  <w:style w:type="paragraph" w:customStyle="1" w:styleId="PGAnswers-Topbullets">
    <w:name w:val="PG Answers - Top bullets"/>
    <w:basedOn w:val="PGAnswers-toplevel"/>
    <w:qFormat/>
    <w:rsid w:val="00CD7C7B"/>
    <w:pPr>
      <w:numPr>
        <w:numId w:val="5"/>
      </w:numPr>
    </w:pPr>
  </w:style>
  <w:style w:type="paragraph" w:customStyle="1" w:styleId="PGAnswers2ndbullets">
    <w:name w:val="PG Answers 2nd bullets"/>
    <w:basedOn w:val="PGAnswers-2ndlevel"/>
    <w:qFormat/>
    <w:rsid w:val="00CD7C7B"/>
    <w:pPr>
      <w:numPr>
        <w:numId w:val="6"/>
      </w:numPr>
    </w:pPr>
  </w:style>
  <w:style w:type="character" w:customStyle="1" w:styleId="PGBold">
    <w:name w:val="PG Bold"/>
    <w:basedOn w:val="DefaultParagraphFont"/>
    <w:uiPriority w:val="1"/>
    <w:qFormat/>
    <w:rsid w:val="00CD7C7B"/>
    <w:rPr>
      <w:b/>
    </w:rPr>
  </w:style>
  <w:style w:type="character" w:customStyle="1" w:styleId="PGBoldItalic">
    <w:name w:val="PG Bold Italic"/>
    <w:basedOn w:val="DefaultParagraphFont"/>
    <w:uiPriority w:val="1"/>
    <w:qFormat/>
    <w:rsid w:val="00CD7C7B"/>
    <w:rPr>
      <w:b/>
      <w:i/>
    </w:rPr>
  </w:style>
  <w:style w:type="paragraph" w:customStyle="1" w:styleId="PGBusinessMulti-ChoiceAnswer">
    <w:name w:val="PG Business Multi-Choice Answer"/>
    <w:qFormat/>
    <w:rsid w:val="00CD7C7B"/>
    <w:pPr>
      <w:numPr>
        <w:numId w:val="7"/>
      </w:numPr>
      <w:tabs>
        <w:tab w:val="left" w:pos="1134"/>
        <w:tab w:val="left" w:pos="1814"/>
        <w:tab w:val="right" w:pos="8930"/>
      </w:tabs>
      <w:spacing w:after="120"/>
    </w:pPr>
    <w:rPr>
      <w:rFonts w:ascii="Arial" w:eastAsia="Times New Roman" w:hAnsi="Arial" w:cs="Arial"/>
      <w:color w:val="FF0000"/>
      <w:sz w:val="22"/>
      <w:szCs w:val="22"/>
    </w:rPr>
  </w:style>
  <w:style w:type="paragraph" w:customStyle="1" w:styleId="PGBusinessMulti-ChoiceQuestions">
    <w:name w:val="PG Business Multi-Choice Questions"/>
    <w:qFormat/>
    <w:rsid w:val="00CD7C7B"/>
    <w:pPr>
      <w:keepNext/>
      <w:numPr>
        <w:numId w:val="8"/>
      </w:numPr>
      <w:tabs>
        <w:tab w:val="left" w:pos="1134"/>
        <w:tab w:val="left" w:pos="1814"/>
        <w:tab w:val="right" w:pos="8931"/>
      </w:tabs>
      <w:spacing w:after="120"/>
    </w:pPr>
    <w:rPr>
      <w:rFonts w:ascii="Arial" w:eastAsia="Times New Roman" w:hAnsi="Arial" w:cs="Arial"/>
      <w:kern w:val="32"/>
      <w:sz w:val="22"/>
      <w:szCs w:val="32"/>
    </w:rPr>
  </w:style>
  <w:style w:type="paragraph" w:customStyle="1" w:styleId="PGDocumentTitle">
    <w:name w:val="PG Document Title"/>
    <w:basedOn w:val="Normal"/>
    <w:qFormat/>
    <w:rsid w:val="00CD7C7B"/>
    <w:pPr>
      <w:tabs>
        <w:tab w:val="right" w:pos="426"/>
      </w:tabs>
      <w:ind w:right="425"/>
      <w:contextualSpacing/>
    </w:pPr>
    <w:rPr>
      <w:rFonts w:ascii="Arial" w:eastAsiaTheme="minorHAnsi" w:hAnsi="Arial" w:cs="Arial"/>
      <w:b/>
      <w:color w:val="FFFFFF" w:themeColor="background1"/>
      <w:sz w:val="32"/>
      <w:szCs w:val="36"/>
      <w:lang w:eastAsia="en-US"/>
    </w:rPr>
  </w:style>
  <w:style w:type="character" w:customStyle="1" w:styleId="PGItalic">
    <w:name w:val="PG Italic"/>
    <w:uiPriority w:val="1"/>
    <w:qFormat/>
    <w:rsid w:val="00CD7C7B"/>
    <w:rPr>
      <w:b w:val="0"/>
      <w:i/>
    </w:rPr>
  </w:style>
  <w:style w:type="character" w:customStyle="1" w:styleId="PGMathsTNRItalic">
    <w:name w:val="PG Maths TNR_Italic"/>
    <w:uiPriority w:val="1"/>
    <w:qFormat/>
    <w:rsid w:val="00CD7C7B"/>
    <w:rPr>
      <w:rFonts w:ascii="Times New Roman" w:hAnsi="Times New Roman" w:cs="Arial"/>
      <w:i/>
      <w:color w:val="auto"/>
    </w:rPr>
  </w:style>
  <w:style w:type="paragraph" w:customStyle="1" w:styleId="PGMulti-ChoiceAnswer">
    <w:name w:val="PG Multi-Choice Answer"/>
    <w:basedOn w:val="Normal"/>
    <w:link w:val="PGMulti-ChoiceAnswerChar"/>
    <w:qFormat/>
    <w:rsid w:val="00CD7C7B"/>
    <w:pPr>
      <w:numPr>
        <w:numId w:val="9"/>
      </w:numPr>
      <w:tabs>
        <w:tab w:val="right" w:pos="9354"/>
      </w:tabs>
      <w:spacing w:before="120" w:after="120"/>
    </w:pPr>
    <w:rPr>
      <w:rFonts w:ascii="Arial" w:eastAsia="Times New Roman" w:hAnsi="Arial" w:cs="Arial"/>
      <w:color w:val="FF0000"/>
      <w:szCs w:val="22"/>
      <w:lang w:eastAsia="en-GB"/>
    </w:rPr>
  </w:style>
  <w:style w:type="character" w:customStyle="1" w:styleId="PGMulti-ChoiceAnswerChar">
    <w:name w:val="PG Multi-Choice Answer Char"/>
    <w:basedOn w:val="DefaultParagraphFont"/>
    <w:link w:val="PGMulti-ChoiceAnswer"/>
    <w:rsid w:val="00CD7C7B"/>
    <w:rPr>
      <w:rFonts w:ascii="Arial" w:eastAsia="Times New Roman" w:hAnsi="Arial" w:cs="Arial"/>
      <w:color w:val="FF0000"/>
      <w:sz w:val="22"/>
      <w:szCs w:val="22"/>
    </w:rPr>
  </w:style>
  <w:style w:type="paragraph" w:customStyle="1" w:styleId="PGMulti-ChoiceQuestion">
    <w:name w:val="PG Multi-Choice Question"/>
    <w:basedOn w:val="Normal"/>
    <w:link w:val="PGMulti-ChoiceQuestionChar"/>
    <w:qFormat/>
    <w:rsid w:val="00CD7C7B"/>
    <w:pPr>
      <w:numPr>
        <w:numId w:val="10"/>
      </w:numPr>
      <w:tabs>
        <w:tab w:val="right" w:pos="9354"/>
      </w:tabs>
      <w:spacing w:before="120" w:after="120"/>
    </w:pPr>
    <w:rPr>
      <w:rFonts w:ascii="Arial" w:eastAsia="Times New Roman" w:hAnsi="Arial" w:cs="Arial"/>
      <w:color w:val="000000" w:themeColor="text1"/>
      <w:szCs w:val="22"/>
      <w:lang w:eastAsia="en-GB"/>
    </w:rPr>
  </w:style>
  <w:style w:type="character" w:customStyle="1" w:styleId="PGMulti-ChoiceQuestionChar">
    <w:name w:val="PG Multi-Choice Question Char"/>
    <w:basedOn w:val="DefaultParagraphFont"/>
    <w:link w:val="PGMulti-ChoiceQuestion"/>
    <w:rsid w:val="00CD7C7B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WorksheetHeading">
    <w:name w:val="PG Worksheet Heading"/>
    <w:basedOn w:val="Normal"/>
    <w:next w:val="Normal"/>
    <w:link w:val="PGWorksheetHeadingChar"/>
    <w:qFormat/>
    <w:rsid w:val="00CD7C7B"/>
    <w:pPr>
      <w:spacing w:after="200"/>
    </w:pPr>
    <w:rPr>
      <w:rFonts w:ascii="Arial" w:eastAsiaTheme="minorEastAsia" w:hAnsi="Arial" w:cs="Arial"/>
      <w:b/>
      <w:noProof/>
      <w:color w:val="000000" w:themeColor="text1"/>
      <w:sz w:val="32"/>
      <w:szCs w:val="22"/>
      <w:lang w:eastAsia="en-GB"/>
    </w:rPr>
  </w:style>
  <w:style w:type="character" w:customStyle="1" w:styleId="PGWorksheetHeadingChar">
    <w:name w:val="PG Worksheet Heading Char"/>
    <w:basedOn w:val="DefaultParagraphFont"/>
    <w:link w:val="PGWorksheetHeading"/>
    <w:rsid w:val="00CD7C7B"/>
    <w:rPr>
      <w:rFonts w:ascii="Arial" w:eastAsiaTheme="minorEastAsia" w:hAnsi="Arial" w:cs="Arial"/>
      <w:b/>
      <w:noProof/>
      <w:color w:val="000000" w:themeColor="text1"/>
      <w:sz w:val="32"/>
      <w:szCs w:val="22"/>
    </w:rPr>
  </w:style>
  <w:style w:type="paragraph" w:customStyle="1" w:styleId="PGName-Class">
    <w:name w:val="PG Name-Class"/>
    <w:basedOn w:val="PGWorksheetHeading"/>
    <w:qFormat/>
    <w:rsid w:val="00CD7C7B"/>
    <w:pPr>
      <w:tabs>
        <w:tab w:val="left" w:leader="dot" w:pos="6946"/>
        <w:tab w:val="left" w:pos="7088"/>
        <w:tab w:val="right" w:leader="dot" w:pos="9026"/>
      </w:tabs>
      <w:spacing w:before="120" w:after="240"/>
    </w:pPr>
    <w:rPr>
      <w:color w:val="5F5F5F"/>
      <w:sz w:val="22"/>
    </w:rPr>
  </w:style>
  <w:style w:type="paragraph" w:customStyle="1" w:styleId="PGQuestion-2ndlevel">
    <w:name w:val="PG Question - 2nd level"/>
    <w:basedOn w:val="Normal"/>
    <w:link w:val="PGQuestion-2ndlevelChar"/>
    <w:qFormat/>
    <w:rsid w:val="00F04C0A"/>
    <w:pPr>
      <w:tabs>
        <w:tab w:val="right" w:pos="9354"/>
      </w:tabs>
      <w:spacing w:before="120" w:after="120"/>
      <w:ind w:left="851" w:hanging="425"/>
    </w:pPr>
    <w:rPr>
      <w:rFonts w:ascii="Arial" w:eastAsia="Times New Roman" w:hAnsi="Arial" w:cs="Arial"/>
      <w:color w:val="000000" w:themeColor="text1"/>
      <w:szCs w:val="22"/>
      <w:lang w:eastAsia="en-GB"/>
    </w:rPr>
  </w:style>
  <w:style w:type="character" w:customStyle="1" w:styleId="PGQuestion-2ndlevelChar">
    <w:name w:val="PG Question - 2nd level Char"/>
    <w:basedOn w:val="DefaultParagraphFont"/>
    <w:link w:val="PGQuestion-2ndlevel"/>
    <w:rsid w:val="00F04C0A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Question-2ndbullets">
    <w:name w:val="PG Question - 2nd bullets"/>
    <w:basedOn w:val="PGQuestion-2ndlevel"/>
    <w:qFormat/>
    <w:rsid w:val="00CD7C7B"/>
    <w:pPr>
      <w:numPr>
        <w:numId w:val="11"/>
      </w:numPr>
    </w:pPr>
  </w:style>
  <w:style w:type="paragraph" w:customStyle="1" w:styleId="PGQuestion-3rdlevel">
    <w:name w:val="PG Question - 3rd level"/>
    <w:basedOn w:val="Normal"/>
    <w:link w:val="PGQuestion-3rdlevelChar"/>
    <w:qFormat/>
    <w:rsid w:val="00CD7C7B"/>
    <w:pPr>
      <w:tabs>
        <w:tab w:val="right" w:pos="9637"/>
      </w:tabs>
      <w:spacing w:before="120" w:after="120"/>
      <w:ind w:left="1275" w:hanging="424"/>
    </w:pPr>
    <w:rPr>
      <w:rFonts w:ascii="Arial" w:eastAsia="Times New Roman" w:hAnsi="Arial" w:cs="Arial"/>
      <w:color w:val="000000" w:themeColor="text1"/>
      <w:szCs w:val="22"/>
      <w:lang w:eastAsia="en-GB"/>
    </w:rPr>
  </w:style>
  <w:style w:type="character" w:customStyle="1" w:styleId="PGQuestion-3rdlevelChar">
    <w:name w:val="PG Question - 3rd level Char"/>
    <w:basedOn w:val="DefaultParagraphFont"/>
    <w:link w:val="PGQuestion-3rdlevel"/>
    <w:rsid w:val="00CD7C7B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Question-3rdbullets">
    <w:name w:val="PG Question - 3rd bullets"/>
    <w:basedOn w:val="PGQuestion-3rdlevel"/>
    <w:qFormat/>
    <w:rsid w:val="00CD7C7B"/>
    <w:pPr>
      <w:numPr>
        <w:numId w:val="12"/>
      </w:numPr>
    </w:pPr>
  </w:style>
  <w:style w:type="paragraph" w:customStyle="1" w:styleId="PGQuestion-toplevel">
    <w:name w:val="PG Question - top level"/>
    <w:basedOn w:val="Normal"/>
    <w:link w:val="PGQuestion-toplevelChar"/>
    <w:qFormat/>
    <w:rsid w:val="00F04C0A"/>
    <w:pPr>
      <w:tabs>
        <w:tab w:val="right" w:pos="9354"/>
      </w:tabs>
      <w:spacing w:before="120" w:after="120"/>
      <w:ind w:left="425" w:hanging="425"/>
    </w:pPr>
    <w:rPr>
      <w:rFonts w:ascii="Arial" w:eastAsia="Times New Roman" w:hAnsi="Arial" w:cs="Arial"/>
      <w:color w:val="000000" w:themeColor="text1"/>
      <w:szCs w:val="22"/>
      <w:lang w:eastAsia="en-GB"/>
    </w:rPr>
  </w:style>
  <w:style w:type="character" w:customStyle="1" w:styleId="PGQuestion-toplevelChar">
    <w:name w:val="PG Question - top level Char"/>
    <w:basedOn w:val="DefaultParagraphFont"/>
    <w:link w:val="PGQuestion-toplevel"/>
    <w:rsid w:val="00F04C0A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Question-Topbullets">
    <w:name w:val="PG Question - Top bullets"/>
    <w:basedOn w:val="PGQuestion-toplevel"/>
    <w:qFormat/>
    <w:rsid w:val="00CD7C7B"/>
    <w:pPr>
      <w:numPr>
        <w:numId w:val="13"/>
      </w:numPr>
    </w:pPr>
  </w:style>
  <w:style w:type="character" w:customStyle="1" w:styleId="PGRedHighlight">
    <w:name w:val="PG Red Highlight"/>
    <w:uiPriority w:val="1"/>
    <w:qFormat/>
    <w:rsid w:val="00CD7C7B"/>
    <w:rPr>
      <w:color w:val="FF0000"/>
    </w:rPr>
  </w:style>
  <w:style w:type="character" w:customStyle="1" w:styleId="PGRedBoldHighlight">
    <w:name w:val="PG Red Bold Highlight"/>
    <w:basedOn w:val="PGRedHighlight"/>
    <w:uiPriority w:val="1"/>
    <w:qFormat/>
    <w:rsid w:val="00CD7C7B"/>
    <w:rPr>
      <w:b/>
      <w:color w:val="FF0000"/>
    </w:rPr>
  </w:style>
  <w:style w:type="table" w:customStyle="1" w:styleId="PGTable1">
    <w:name w:val="PG Table 1"/>
    <w:basedOn w:val="TableNormal"/>
    <w:uiPriority w:val="99"/>
    <w:rsid w:val="00CD7C7B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</w:tblPr>
    <w:tblStylePr w:type="firstRow">
      <w:pPr>
        <w:wordWrap/>
        <w:spacing w:beforeLines="0" w:before="60" w:beforeAutospacing="0" w:afterLines="0" w:after="60" w:afterAutospacing="0"/>
        <w:jc w:val="left"/>
      </w:pPr>
      <w:rPr>
        <w:rFonts w:asciiTheme="majorHAnsi" w:hAnsiTheme="majorHAnsi"/>
        <w:b w:val="0"/>
        <w:color w:val="FFFFFF" w:themeColor="background1"/>
        <w:sz w:val="22"/>
      </w:rPr>
      <w:tblPr/>
      <w:tcPr>
        <w:shd w:val="clear" w:color="auto" w:fill="808080" w:themeFill="background2" w:themeFillShade="80"/>
      </w:tcPr>
    </w:tblStylePr>
    <w:tblStylePr w:type="band1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  <w:tblStylePr w:type="band2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</w:style>
  <w:style w:type="table" w:customStyle="1" w:styleId="PGTable2">
    <w:name w:val="PG Table 2"/>
    <w:basedOn w:val="TableNormal"/>
    <w:uiPriority w:val="99"/>
    <w:rsid w:val="00CD7C7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Col">
      <w:pPr>
        <w:jc w:val="left"/>
      </w:pPr>
      <w:tblPr/>
      <w:tcPr>
        <w:shd w:val="clear" w:color="auto" w:fill="808080" w:themeFill="background2" w:themeFillShade="80"/>
        <w:vAlign w:val="center"/>
      </w:tcPr>
    </w:tblStylePr>
  </w:style>
  <w:style w:type="table" w:customStyle="1" w:styleId="PGTable3">
    <w:name w:val="PG Table 3"/>
    <w:basedOn w:val="TableNormal"/>
    <w:uiPriority w:val="99"/>
    <w:rsid w:val="00CD7C7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pPr>
        <w:jc w:val="left"/>
      </w:pPr>
      <w:tblPr/>
      <w:tcPr>
        <w:shd w:val="clear" w:color="auto" w:fill="808080" w:themeFill="background2" w:themeFillShade="80"/>
        <w:vAlign w:val="center"/>
      </w:tcPr>
    </w:tblStylePr>
    <w:tblStylePr w:type="firstCol">
      <w:pPr>
        <w:jc w:val="left"/>
      </w:pPr>
      <w:tblPr/>
      <w:tcPr>
        <w:shd w:val="clear" w:color="auto" w:fill="808080" w:themeFill="background2" w:themeFillShade="80"/>
        <w:vAlign w:val="center"/>
      </w:tcPr>
    </w:tblStylePr>
  </w:style>
  <w:style w:type="table" w:customStyle="1" w:styleId="PGTable4">
    <w:name w:val="PG Table 4"/>
    <w:basedOn w:val="TableNormal"/>
    <w:uiPriority w:val="99"/>
    <w:rsid w:val="00CD7C7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GTableheader">
    <w:name w:val="PG Table header"/>
    <w:basedOn w:val="Normal"/>
    <w:qFormat/>
    <w:rsid w:val="00CD7C7B"/>
    <w:pPr>
      <w:spacing w:before="120" w:after="120"/>
    </w:pPr>
    <w:rPr>
      <w:rFonts w:eastAsiaTheme="minorHAnsi" w:cstheme="minorBidi"/>
      <w:b/>
      <w:color w:val="FFFFFF" w:themeColor="background1"/>
      <w:szCs w:val="22"/>
      <w:lang w:eastAsia="en-US"/>
    </w:rPr>
  </w:style>
  <w:style w:type="paragraph" w:customStyle="1" w:styleId="PGTableHeaderCentred">
    <w:name w:val="PG Table Header Centred"/>
    <w:basedOn w:val="PGTableheader"/>
    <w:qFormat/>
    <w:rsid w:val="00CD7C7B"/>
    <w:pPr>
      <w:jc w:val="center"/>
    </w:pPr>
    <w:rPr>
      <w:rFonts w:asciiTheme="majorHAnsi" w:hAnsiTheme="majorHAnsi"/>
    </w:rPr>
  </w:style>
  <w:style w:type="paragraph" w:customStyle="1" w:styleId="PGTasktext">
    <w:name w:val="PG Task text"/>
    <w:basedOn w:val="Normal"/>
    <w:link w:val="PGTasktextChar"/>
    <w:qFormat/>
    <w:rsid w:val="00CD7C7B"/>
    <w:pPr>
      <w:spacing w:before="120" w:after="240"/>
    </w:pPr>
    <w:rPr>
      <w:rFonts w:ascii="Arial" w:eastAsiaTheme="minorHAnsi" w:hAnsi="Arial" w:cs="Arial"/>
      <w:color w:val="000000" w:themeColor="text1"/>
      <w:szCs w:val="22"/>
      <w:lang w:eastAsia="en-US"/>
    </w:rPr>
  </w:style>
  <w:style w:type="character" w:customStyle="1" w:styleId="PGTasktextChar">
    <w:name w:val="PG Task text Char"/>
    <w:basedOn w:val="DefaultParagraphFont"/>
    <w:link w:val="PGTasktext"/>
    <w:rsid w:val="00CD7C7B"/>
    <w:rPr>
      <w:rFonts w:ascii="Arial" w:eastAsiaTheme="minorHAnsi" w:hAnsi="Arial" w:cs="Arial"/>
      <w:color w:val="000000" w:themeColor="text1"/>
      <w:sz w:val="22"/>
      <w:szCs w:val="22"/>
      <w:lang w:eastAsia="en-US"/>
    </w:rPr>
  </w:style>
  <w:style w:type="paragraph" w:customStyle="1" w:styleId="PGTableText">
    <w:name w:val="PG Table Text"/>
    <w:basedOn w:val="PGTasktext"/>
    <w:qFormat/>
    <w:rsid w:val="00CD7C7B"/>
    <w:pPr>
      <w:spacing w:before="0" w:after="120"/>
    </w:pPr>
  </w:style>
  <w:style w:type="paragraph" w:customStyle="1" w:styleId="PGTableTextCentred">
    <w:name w:val="PG Table Text Centred"/>
    <w:basedOn w:val="PGTableText"/>
    <w:qFormat/>
    <w:rsid w:val="00CD7C7B"/>
    <w:pPr>
      <w:jc w:val="center"/>
    </w:pPr>
  </w:style>
  <w:style w:type="paragraph" w:customStyle="1" w:styleId="PGTaskanswer">
    <w:name w:val="PG Task answer"/>
    <w:basedOn w:val="Normal"/>
    <w:link w:val="PGTaskanswerChar"/>
    <w:qFormat/>
    <w:rsid w:val="00CD7C7B"/>
    <w:pPr>
      <w:spacing w:before="120" w:after="240"/>
    </w:pPr>
    <w:rPr>
      <w:rFonts w:ascii="Arial" w:eastAsiaTheme="minorHAnsi" w:hAnsi="Arial" w:cs="Arial"/>
      <w:color w:val="FF0000"/>
      <w:szCs w:val="22"/>
      <w:lang w:eastAsia="en-US"/>
    </w:rPr>
  </w:style>
  <w:style w:type="character" w:customStyle="1" w:styleId="PGTaskanswerChar">
    <w:name w:val="PG Task answer Char"/>
    <w:basedOn w:val="DefaultParagraphFont"/>
    <w:link w:val="PGTaskanswer"/>
    <w:rsid w:val="00CD7C7B"/>
    <w:rPr>
      <w:rFonts w:ascii="Arial" w:eastAsiaTheme="minorHAnsi" w:hAnsi="Arial" w:cs="Arial"/>
      <w:color w:val="FF0000"/>
      <w:sz w:val="22"/>
      <w:szCs w:val="22"/>
      <w:lang w:eastAsia="en-US"/>
    </w:rPr>
  </w:style>
  <w:style w:type="paragraph" w:customStyle="1" w:styleId="PGtaskanswerbullets">
    <w:name w:val="PG task answer bullets"/>
    <w:basedOn w:val="PGTaskanswer"/>
    <w:qFormat/>
    <w:rsid w:val="00CD7C7B"/>
    <w:pPr>
      <w:numPr>
        <w:numId w:val="14"/>
      </w:numPr>
    </w:pPr>
  </w:style>
  <w:style w:type="paragraph" w:customStyle="1" w:styleId="PGTasktextbullets">
    <w:name w:val="PG Task text bullets"/>
    <w:basedOn w:val="PGTasktext"/>
    <w:qFormat/>
    <w:rsid w:val="00CD7C7B"/>
    <w:pPr>
      <w:numPr>
        <w:numId w:val="15"/>
      </w:numPr>
    </w:pPr>
  </w:style>
  <w:style w:type="paragraph" w:customStyle="1" w:styleId="PGTaskTitle">
    <w:name w:val="PG Task Title"/>
    <w:basedOn w:val="Normal"/>
    <w:next w:val="Normal"/>
    <w:qFormat/>
    <w:rsid w:val="00CD7C7B"/>
    <w:pPr>
      <w:spacing w:before="120" w:after="240"/>
    </w:pPr>
    <w:rPr>
      <w:rFonts w:eastAsiaTheme="minorHAnsi" w:cstheme="minorBidi"/>
      <w:b/>
      <w:sz w:val="28"/>
      <w:szCs w:val="28"/>
      <w:lang w:eastAsia="en-US"/>
    </w:rPr>
  </w:style>
  <w:style w:type="paragraph" w:customStyle="1" w:styleId="PGUnitTitle">
    <w:name w:val="PG Unit Title"/>
    <w:basedOn w:val="PGDocumentTitle"/>
    <w:qFormat/>
    <w:rsid w:val="00CD7C7B"/>
    <w:rPr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33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18/08/relationships/commentsExtensible" Target="commentsExtensi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Geo Unit 6A">
      <a:dk1>
        <a:sysClr val="windowText" lastClr="000000"/>
      </a:dk1>
      <a:lt1>
        <a:sysClr val="window" lastClr="FFFFFF"/>
      </a:lt1>
      <a:dk2>
        <a:srgbClr val="0A2318"/>
      </a:dk2>
      <a:lt2>
        <a:srgbClr val="FFFFFF"/>
      </a:lt2>
      <a:accent1>
        <a:srgbClr val="F99D5E"/>
      </a:accent1>
      <a:accent2>
        <a:srgbClr val="024244"/>
      </a:accent2>
      <a:accent3>
        <a:srgbClr val="C1421F"/>
      </a:accent3>
      <a:accent4>
        <a:srgbClr val="E55F68"/>
      </a:accent4>
      <a:accent5>
        <a:srgbClr val="14C5E6"/>
      </a:accent5>
      <a:accent6>
        <a:srgbClr val="90F4F2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1FFD2B47BF464DBCD6FD01408227D1" ma:contentTypeVersion="19" ma:contentTypeDescription="Create a new document." ma:contentTypeScope="" ma:versionID="d42b1d976ff7bb3547c61d0e62d9c315">
  <xsd:schema xmlns:xsd="http://www.w3.org/2001/XMLSchema" xmlns:xs="http://www.w3.org/2001/XMLSchema" xmlns:p="http://schemas.microsoft.com/office/2006/metadata/properties" xmlns:ns2="6d3bc933-4d01-494f-a4a7-f3831433a39c" xmlns:ns3="d53efc21-17b2-46a0-9200-c33e5f82309d" targetNamespace="http://schemas.microsoft.com/office/2006/metadata/properties" ma:root="true" ma:fieldsID="3efc57befe7330804b269fdef2b095c4" ns2:_="" ns3:_="">
    <xsd:import namespace="6d3bc933-4d01-494f-a4a7-f3831433a39c"/>
    <xsd:import namespace="d53efc21-17b2-46a0-9200-c33e5f8230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CloudMigratorOriginId" minOccurs="0"/>
                <xsd:element ref="ns2:FileHash" minOccurs="0"/>
                <xsd:element ref="ns2:CloudMigratorVersion" minOccurs="0"/>
                <xsd:element ref="ns2:UniqueSourceRef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3bc933-4d01-494f-a4a7-f3831433a3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9cc784f-53a2-46d9-8410-41306c5197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CloudMigratorOriginId" ma:index="20" nillable="true" ma:displayName="CloudMigratorOriginId" ma:internalName="CloudMigratorOriginId">
      <xsd:simpleType>
        <xsd:restriction base="dms:Note">
          <xsd:maxLength value="255"/>
        </xsd:restriction>
      </xsd:simpleType>
    </xsd:element>
    <xsd:element name="FileHash" ma:index="21" nillable="true" ma:displayName="FileHash" ma:internalName="FileHash">
      <xsd:simpleType>
        <xsd:restriction base="dms:Note">
          <xsd:maxLength value="255"/>
        </xsd:restriction>
      </xsd:simpleType>
    </xsd:element>
    <xsd:element name="CloudMigratorVersion" ma:index="22" nillable="true" ma:displayName="CloudMigratorVersion" ma:internalName="CloudMigratorVersion">
      <xsd:simpleType>
        <xsd:restriction base="dms:Note">
          <xsd:maxLength value="255"/>
        </xsd:restriction>
      </xsd:simpleType>
    </xsd:element>
    <xsd:element name="UniqueSourceRef" ma:index="23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efc21-17b2-46a0-9200-c33e5f82309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6109d2fb-f076-4956-a141-f411d8883318}" ma:internalName="TaxCatchAll" ma:showField="CatchAllData" ma:web="d53efc21-17b2-46a0-9200-c33e5f8230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d3bc933-4d01-494f-a4a7-f3831433a39c">
      <Terms xmlns="http://schemas.microsoft.com/office/infopath/2007/PartnerControls"/>
    </lcf76f155ced4ddcb4097134ff3c332f>
    <CloudMigratorVersion xmlns="6d3bc933-4d01-494f-a4a7-f3831433a39c" xsi:nil="true"/>
    <CloudMigratorOriginId xmlns="6d3bc933-4d01-494f-a4a7-f3831433a39c" xsi:nil="true"/>
    <TaxCatchAll xmlns="d53efc21-17b2-46a0-9200-c33e5f82309d" xsi:nil="true"/>
    <FileHash xmlns="6d3bc933-4d01-494f-a4a7-f3831433a39c" xsi:nil="true"/>
    <UniqueSourceRef xmlns="6d3bc933-4d01-494f-a4a7-f3831433a39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52D192-E4BF-44D1-BFA5-A2DF2AE59569}"/>
</file>

<file path=customXml/itemProps2.xml><?xml version="1.0" encoding="utf-8"?>
<ds:datastoreItem xmlns:ds="http://schemas.openxmlformats.org/officeDocument/2006/customXml" ds:itemID="{D0C53AC1-6A1F-4224-B1F7-089F9187EFA5}">
  <ds:schemaRefs>
    <ds:schemaRef ds:uri="http://purl.org/dc/terms/"/>
    <ds:schemaRef ds:uri="http://schemas.openxmlformats.org/package/2006/metadata/core-properties"/>
    <ds:schemaRef ds:uri="94dce8ab-38ff-4714-b1ed-1fc5e4d9abd1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1ef05dc5-97a2-498b-bf7c-bd189143a1ff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C265120-EC16-4135-B14A-128D86C849D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C40D4B9-C3C3-4F96-9BC1-42AF75562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3</Pages>
  <Words>202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 Online Ltd</dc:creator>
  <cp:lastModifiedBy>Mike Bloys</cp:lastModifiedBy>
  <cp:revision>12</cp:revision>
  <cp:lastPrinted>2014-08-28T11:34:00Z</cp:lastPrinted>
  <dcterms:created xsi:type="dcterms:W3CDTF">2020-04-14T11:58:00Z</dcterms:created>
  <dcterms:modified xsi:type="dcterms:W3CDTF">2020-04-20T13:15:00Z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0x0101002A1FFD2B47BF464DBCD6FD01408227D1</vt:lpwstr>
  </property>
</Properties>
</file>