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E3F8B" w14:textId="77777777" w:rsidR="00882B25" w:rsidRDefault="00882B25" w:rsidP="00882B25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4CC8723D" w14:textId="77777777" w:rsidR="00882B25" w:rsidRDefault="00882B25" w:rsidP="00882B25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p w14:paraId="672D7750" w14:textId="30370F85" w:rsidR="000E6EE8" w:rsidRDefault="00065AD0" w:rsidP="008733AE">
      <w:pPr>
        <w:pStyle w:val="PGQuestion-toplevel"/>
      </w:pPr>
      <w:r>
        <w:t xml:space="preserve">1. </w:t>
      </w:r>
      <w:r>
        <w:tab/>
      </w:r>
      <w:r w:rsidR="000E6EE8">
        <w:t xml:space="preserve">The following table contains six actions that have found to recently have occurred in a </w:t>
      </w:r>
      <w:r w:rsidR="009E64DA">
        <w:t>car dealership</w:t>
      </w:r>
      <w:r w:rsidR="000E6EE8">
        <w:t>. Tick one box in each row to show which legislation applies to each action.</w:t>
      </w:r>
      <w:r w:rsidR="00B178D5">
        <w:tab/>
        <w:t>[6]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4085"/>
        <w:gridCol w:w="1304"/>
        <w:gridCol w:w="1276"/>
        <w:gridCol w:w="2114"/>
      </w:tblGrid>
      <w:tr w:rsidR="009E64DA" w14:paraId="5FCC79BD" w14:textId="77777777" w:rsidTr="008733AE">
        <w:tc>
          <w:tcPr>
            <w:tcW w:w="4085" w:type="dxa"/>
            <w:shd w:val="clear" w:color="auto" w:fill="0088E3"/>
          </w:tcPr>
          <w:p w14:paraId="20D0F080" w14:textId="0A22F725" w:rsidR="000E6EE8" w:rsidRPr="008733AE" w:rsidRDefault="000E6EE8" w:rsidP="008733AE">
            <w:pPr>
              <w:tabs>
                <w:tab w:val="right" w:pos="9214"/>
              </w:tabs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</w:pPr>
            <w:r w:rsidRPr="008733AE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t>Action</w:t>
            </w:r>
          </w:p>
        </w:tc>
        <w:tc>
          <w:tcPr>
            <w:tcW w:w="1247" w:type="dxa"/>
            <w:shd w:val="clear" w:color="auto" w:fill="0088E3"/>
          </w:tcPr>
          <w:p w14:paraId="0AA7138E" w14:textId="6EA70F83" w:rsidR="000E6EE8" w:rsidRPr="008733AE" w:rsidRDefault="000E6EE8" w:rsidP="008733AE">
            <w:pPr>
              <w:tabs>
                <w:tab w:val="right" w:pos="9214"/>
              </w:tabs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</w:pPr>
            <w:r w:rsidRPr="008733AE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t xml:space="preserve">Data Protection Act </w:t>
            </w:r>
            <w:r w:rsidR="008733AE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br/>
            </w:r>
            <w:r w:rsidRPr="008733AE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t>(2018)</w:t>
            </w:r>
          </w:p>
        </w:tc>
        <w:tc>
          <w:tcPr>
            <w:tcW w:w="1276" w:type="dxa"/>
            <w:shd w:val="clear" w:color="auto" w:fill="0088E3"/>
          </w:tcPr>
          <w:p w14:paraId="46A5D2C7" w14:textId="1A0B05A9" w:rsidR="000E6EE8" w:rsidRPr="008733AE" w:rsidRDefault="000E6EE8" w:rsidP="008733AE">
            <w:pPr>
              <w:tabs>
                <w:tab w:val="right" w:pos="9214"/>
              </w:tabs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</w:pPr>
            <w:r w:rsidRPr="008733AE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t xml:space="preserve">Computer Misuse Act </w:t>
            </w:r>
            <w:r w:rsidR="008733AE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br/>
            </w:r>
            <w:r w:rsidRPr="008733AE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t>(1990)</w:t>
            </w:r>
          </w:p>
        </w:tc>
        <w:tc>
          <w:tcPr>
            <w:tcW w:w="2114" w:type="dxa"/>
            <w:shd w:val="clear" w:color="auto" w:fill="0088E3"/>
          </w:tcPr>
          <w:p w14:paraId="6293EBDD" w14:textId="3CEEF578" w:rsidR="000E6EE8" w:rsidRPr="008733AE" w:rsidRDefault="000E6EE8" w:rsidP="008733AE">
            <w:pPr>
              <w:tabs>
                <w:tab w:val="right" w:pos="9214"/>
              </w:tabs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</w:pPr>
            <w:r w:rsidRPr="008733AE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t>Copyright, Designs and Patents Act (1988)</w:t>
            </w:r>
          </w:p>
        </w:tc>
      </w:tr>
      <w:tr w:rsidR="009E64DA" w14:paraId="1DD0DC68" w14:textId="77777777" w:rsidTr="008733AE">
        <w:tc>
          <w:tcPr>
            <w:tcW w:w="4085" w:type="dxa"/>
          </w:tcPr>
          <w:p w14:paraId="42673C8C" w14:textId="6FB62016" w:rsidR="000E6EE8" w:rsidRDefault="009E64DA" w:rsidP="008733AE">
            <w:pPr>
              <w:tabs>
                <w:tab w:val="right" w:pos="921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 member of staff finds a photo on the Internet and, without the permission of the photographer, puts it into a newsletter they are making.</w:t>
            </w:r>
          </w:p>
        </w:tc>
        <w:tc>
          <w:tcPr>
            <w:tcW w:w="1247" w:type="dxa"/>
          </w:tcPr>
          <w:p w14:paraId="0D8AAE7D" w14:textId="77777777" w:rsidR="000E6EE8" w:rsidRPr="00882B25" w:rsidRDefault="000E6EE8" w:rsidP="008733AE">
            <w:pPr>
              <w:tabs>
                <w:tab w:val="right" w:pos="921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</w:tcPr>
          <w:p w14:paraId="1C54ACE8" w14:textId="77777777" w:rsidR="000E6EE8" w:rsidRPr="00882B25" w:rsidRDefault="000E6EE8" w:rsidP="008733AE">
            <w:pPr>
              <w:tabs>
                <w:tab w:val="right" w:pos="921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114" w:type="dxa"/>
          </w:tcPr>
          <w:p w14:paraId="7779FC4C" w14:textId="7E733372" w:rsidR="000E6EE8" w:rsidRPr="00882B25" w:rsidRDefault="000E6EE8" w:rsidP="008733AE">
            <w:pPr>
              <w:tabs>
                <w:tab w:val="right" w:pos="921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9E64DA" w14:paraId="5460BB73" w14:textId="77777777" w:rsidTr="008733AE">
        <w:tc>
          <w:tcPr>
            <w:tcW w:w="4085" w:type="dxa"/>
          </w:tcPr>
          <w:p w14:paraId="70A451BA" w14:textId="220F010A" w:rsidR="000E6EE8" w:rsidRDefault="009E64DA" w:rsidP="008733AE">
            <w:pPr>
              <w:tabs>
                <w:tab w:val="right" w:pos="921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 sales</w:t>
            </w:r>
            <w:r w:rsidR="00B178D5">
              <w:rPr>
                <w:rFonts w:ascii="Arial" w:hAnsi="Arial" w:cs="Arial"/>
                <w:szCs w:val="22"/>
              </w:rPr>
              <w:t>person</w:t>
            </w:r>
            <w:r>
              <w:rPr>
                <w:rFonts w:ascii="Arial" w:hAnsi="Arial" w:cs="Arial"/>
                <w:szCs w:val="22"/>
              </w:rPr>
              <w:t xml:space="preserve"> notices a colleague’s computer that hasn’t been locked. They send an inappropriate email from their account.</w:t>
            </w:r>
          </w:p>
        </w:tc>
        <w:tc>
          <w:tcPr>
            <w:tcW w:w="1247" w:type="dxa"/>
          </w:tcPr>
          <w:p w14:paraId="6AE04581" w14:textId="77777777" w:rsidR="000E6EE8" w:rsidRPr="00882B25" w:rsidRDefault="000E6EE8" w:rsidP="008733AE">
            <w:pPr>
              <w:tabs>
                <w:tab w:val="right" w:pos="921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</w:tcPr>
          <w:p w14:paraId="38D7464C" w14:textId="2489A50C" w:rsidR="000E6EE8" w:rsidRPr="00882B25" w:rsidRDefault="000E6EE8" w:rsidP="008733AE">
            <w:pPr>
              <w:tabs>
                <w:tab w:val="right" w:pos="921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114" w:type="dxa"/>
          </w:tcPr>
          <w:p w14:paraId="35B0A2C2" w14:textId="77777777" w:rsidR="000E6EE8" w:rsidRPr="00882B25" w:rsidRDefault="000E6EE8" w:rsidP="008733AE">
            <w:pPr>
              <w:tabs>
                <w:tab w:val="right" w:pos="921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9E64DA" w14:paraId="66B924B5" w14:textId="77777777" w:rsidTr="008733AE">
        <w:tc>
          <w:tcPr>
            <w:tcW w:w="4085" w:type="dxa"/>
          </w:tcPr>
          <w:p w14:paraId="1E0415DA" w14:textId="221D7548" w:rsidR="000E6EE8" w:rsidRDefault="009E64DA" w:rsidP="008733AE">
            <w:pPr>
              <w:tabs>
                <w:tab w:val="right" w:pos="921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Customer data has been stored unencrypted on a removable drive that has been left on a desk in the showroom</w:t>
            </w:r>
            <w:r w:rsidR="009B300D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1247" w:type="dxa"/>
          </w:tcPr>
          <w:p w14:paraId="1DC71554" w14:textId="4F8D8C8F" w:rsidR="000E6EE8" w:rsidRPr="00882B25" w:rsidRDefault="000E6EE8" w:rsidP="008733AE">
            <w:pPr>
              <w:tabs>
                <w:tab w:val="right" w:pos="921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</w:tcPr>
          <w:p w14:paraId="7989F5C7" w14:textId="77777777" w:rsidR="000E6EE8" w:rsidRPr="00882B25" w:rsidRDefault="000E6EE8" w:rsidP="008733AE">
            <w:pPr>
              <w:tabs>
                <w:tab w:val="right" w:pos="921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114" w:type="dxa"/>
          </w:tcPr>
          <w:p w14:paraId="3CA6D153" w14:textId="77777777" w:rsidR="000E6EE8" w:rsidRPr="00882B25" w:rsidRDefault="000E6EE8" w:rsidP="008733AE">
            <w:pPr>
              <w:tabs>
                <w:tab w:val="right" w:pos="921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9E64DA" w14:paraId="5862A0FB" w14:textId="77777777" w:rsidTr="008733AE">
        <w:tc>
          <w:tcPr>
            <w:tcW w:w="4085" w:type="dxa"/>
          </w:tcPr>
          <w:p w14:paraId="67C21F80" w14:textId="5F28FF75" w:rsidR="000E6EE8" w:rsidRDefault="009E64DA" w:rsidP="008733AE">
            <w:pPr>
              <w:tabs>
                <w:tab w:val="right" w:pos="921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The company has sold the personal data of car buyers to a</w:t>
            </w:r>
            <w:r w:rsidR="00B178D5">
              <w:rPr>
                <w:rFonts w:ascii="Arial" w:hAnsi="Arial" w:cs="Arial"/>
                <w:szCs w:val="22"/>
              </w:rPr>
              <w:t>n insurance company without their permission</w:t>
            </w:r>
            <w:r w:rsidR="009B300D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1247" w:type="dxa"/>
          </w:tcPr>
          <w:p w14:paraId="1D3F52FC" w14:textId="04562391" w:rsidR="000E6EE8" w:rsidRPr="00882B25" w:rsidRDefault="000E6EE8" w:rsidP="008733AE">
            <w:pPr>
              <w:tabs>
                <w:tab w:val="right" w:pos="921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</w:tcPr>
          <w:p w14:paraId="215F4D17" w14:textId="77777777" w:rsidR="000E6EE8" w:rsidRPr="00882B25" w:rsidRDefault="000E6EE8" w:rsidP="008733AE">
            <w:pPr>
              <w:tabs>
                <w:tab w:val="right" w:pos="921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114" w:type="dxa"/>
          </w:tcPr>
          <w:p w14:paraId="601D2007" w14:textId="77777777" w:rsidR="000E6EE8" w:rsidRPr="00882B25" w:rsidRDefault="000E6EE8" w:rsidP="008733AE">
            <w:pPr>
              <w:tabs>
                <w:tab w:val="right" w:pos="921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9E64DA" w14:paraId="29AD1DAB" w14:textId="77777777" w:rsidTr="008733AE">
        <w:tc>
          <w:tcPr>
            <w:tcW w:w="4085" w:type="dxa"/>
          </w:tcPr>
          <w:p w14:paraId="5AC6A15D" w14:textId="74C27FA1" w:rsidR="000E6EE8" w:rsidRDefault="00B178D5" w:rsidP="008733AE">
            <w:pPr>
              <w:tabs>
                <w:tab w:val="right" w:pos="921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The company like the look of a competitor’s website. They have taken some of the best images and started to use them on their own site.</w:t>
            </w:r>
          </w:p>
        </w:tc>
        <w:tc>
          <w:tcPr>
            <w:tcW w:w="1247" w:type="dxa"/>
          </w:tcPr>
          <w:p w14:paraId="11294102" w14:textId="77777777" w:rsidR="000E6EE8" w:rsidRPr="00882B25" w:rsidRDefault="000E6EE8" w:rsidP="008733AE">
            <w:pPr>
              <w:tabs>
                <w:tab w:val="right" w:pos="921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</w:tcPr>
          <w:p w14:paraId="76AFA37E" w14:textId="77777777" w:rsidR="000E6EE8" w:rsidRPr="00882B25" w:rsidRDefault="000E6EE8" w:rsidP="008733AE">
            <w:pPr>
              <w:tabs>
                <w:tab w:val="right" w:pos="921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114" w:type="dxa"/>
          </w:tcPr>
          <w:p w14:paraId="4B201AB3" w14:textId="779F2E71" w:rsidR="000E6EE8" w:rsidRPr="00882B25" w:rsidRDefault="000E6EE8" w:rsidP="008733AE">
            <w:pPr>
              <w:tabs>
                <w:tab w:val="right" w:pos="921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9E64DA" w14:paraId="5612CBEA" w14:textId="77777777" w:rsidTr="008733AE">
        <w:tc>
          <w:tcPr>
            <w:tcW w:w="4085" w:type="dxa"/>
          </w:tcPr>
          <w:p w14:paraId="7157FE63" w14:textId="19B4BB95" w:rsidR="000E6EE8" w:rsidRDefault="00B178D5" w:rsidP="008733AE">
            <w:pPr>
              <w:tabs>
                <w:tab w:val="right" w:pos="921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 salesperson wants to gain access to a restricted area of the computer system that is passworded. They try several different passwords until one works and they gain access.</w:t>
            </w:r>
          </w:p>
        </w:tc>
        <w:tc>
          <w:tcPr>
            <w:tcW w:w="1247" w:type="dxa"/>
          </w:tcPr>
          <w:p w14:paraId="57C710ED" w14:textId="77777777" w:rsidR="000E6EE8" w:rsidRPr="00882B25" w:rsidRDefault="000E6EE8" w:rsidP="008733AE">
            <w:pPr>
              <w:tabs>
                <w:tab w:val="right" w:pos="921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</w:tcPr>
          <w:p w14:paraId="0AE142C5" w14:textId="30C58ACE" w:rsidR="000E6EE8" w:rsidRPr="00882B25" w:rsidRDefault="000E6EE8" w:rsidP="008733AE">
            <w:pPr>
              <w:tabs>
                <w:tab w:val="right" w:pos="921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114" w:type="dxa"/>
          </w:tcPr>
          <w:p w14:paraId="7ECB3DE7" w14:textId="77777777" w:rsidR="000E6EE8" w:rsidRPr="00882B25" w:rsidRDefault="000E6EE8" w:rsidP="008733AE">
            <w:pPr>
              <w:tabs>
                <w:tab w:val="right" w:pos="921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</w:tbl>
    <w:p w14:paraId="6BB7F41C" w14:textId="77777777" w:rsidR="000E6EE8" w:rsidRDefault="000E6EE8" w:rsidP="008733AE">
      <w:pPr>
        <w:pStyle w:val="PGQuestion-toplevel"/>
      </w:pPr>
    </w:p>
    <w:p w14:paraId="23AC06DE" w14:textId="77777777" w:rsidR="008733AE" w:rsidRDefault="00B178D5" w:rsidP="008733AE">
      <w:pPr>
        <w:pStyle w:val="PGQuestion-toplevel"/>
      </w:pPr>
      <w:r>
        <w:t>2.</w:t>
      </w:r>
      <w:r>
        <w:tab/>
        <w:t xml:space="preserve">Explain </w:t>
      </w:r>
      <w:r w:rsidRPr="00B178D5">
        <w:rPr>
          <w:b/>
          <w:bCs/>
        </w:rPr>
        <w:t>three</w:t>
      </w:r>
      <w:r>
        <w:t xml:space="preserve"> ways that the Data Protection Act (2018) helps to keep </w:t>
      </w:r>
      <w:r w:rsidR="008733AE">
        <w:br/>
      </w:r>
      <w:r>
        <w:t xml:space="preserve">personal data safe. </w:t>
      </w:r>
      <w:r>
        <w:tab/>
        <w:t>[6</w:t>
      </w:r>
    </w:p>
    <w:p w14:paraId="77793378" w14:textId="0D710640" w:rsidR="008733AE" w:rsidRDefault="008733AE" w:rsidP="00882B25">
      <w:pPr>
        <w:pStyle w:val="PGQuestion-toplevel"/>
        <w:spacing w:after="0"/>
      </w:pPr>
      <w:r>
        <w:tab/>
      </w:r>
      <w:r w:rsidR="00B178D5">
        <w:t>1:</w:t>
      </w:r>
    </w:p>
    <w:p w14:paraId="44097A13" w14:textId="351F1AF2" w:rsidR="00882B25" w:rsidRDefault="00882B25" w:rsidP="00882B25">
      <w:pPr>
        <w:pStyle w:val="PGAnswerLines"/>
        <w:spacing w:before="0"/>
      </w:pPr>
    </w:p>
    <w:p w14:paraId="05598AE3" w14:textId="5731D931" w:rsidR="00882B25" w:rsidRDefault="00882B25" w:rsidP="00882B25">
      <w:pPr>
        <w:pStyle w:val="PGAnswerLines"/>
      </w:pPr>
    </w:p>
    <w:p w14:paraId="2E660584" w14:textId="1AEE7531" w:rsidR="00882B25" w:rsidRDefault="00882B25" w:rsidP="00882B25">
      <w:pPr>
        <w:pStyle w:val="PGAnswerLines"/>
      </w:pPr>
    </w:p>
    <w:p w14:paraId="4912A347" w14:textId="6B0EC9C2" w:rsidR="00882B25" w:rsidRDefault="00882B25" w:rsidP="00882B25">
      <w:pPr>
        <w:pStyle w:val="PGAnswerLines"/>
      </w:pPr>
    </w:p>
    <w:p w14:paraId="315F180E" w14:textId="77777777" w:rsidR="00882B25" w:rsidRDefault="00882B25" w:rsidP="00882B25">
      <w:pPr>
        <w:pStyle w:val="PGAnswerLines"/>
      </w:pPr>
    </w:p>
    <w:p w14:paraId="062BABF3" w14:textId="77777777" w:rsidR="00882B25" w:rsidRDefault="00882B25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733B2F37" w14:textId="180BF7A0" w:rsidR="008733AE" w:rsidRDefault="008733AE" w:rsidP="00882B25">
      <w:pPr>
        <w:pStyle w:val="PGQuestion-toplevel"/>
        <w:spacing w:after="0"/>
      </w:pPr>
      <w:r>
        <w:lastRenderedPageBreak/>
        <w:tab/>
      </w:r>
      <w:r w:rsidR="00B178D5">
        <w:t>2:</w:t>
      </w:r>
    </w:p>
    <w:p w14:paraId="6AC86346" w14:textId="77777777" w:rsidR="00882B25" w:rsidRDefault="00882B25" w:rsidP="00882B25">
      <w:pPr>
        <w:pStyle w:val="PGAnswerLines"/>
        <w:spacing w:before="0"/>
      </w:pPr>
    </w:p>
    <w:p w14:paraId="24956B0B" w14:textId="77777777" w:rsidR="00882B25" w:rsidRDefault="00882B25" w:rsidP="00882B25">
      <w:pPr>
        <w:pStyle w:val="PGAnswerLines"/>
      </w:pPr>
    </w:p>
    <w:p w14:paraId="13384D28" w14:textId="77777777" w:rsidR="00882B25" w:rsidRDefault="00882B25" w:rsidP="00882B25">
      <w:pPr>
        <w:pStyle w:val="PGAnswerLines"/>
      </w:pPr>
    </w:p>
    <w:p w14:paraId="71F4A7EF" w14:textId="77777777" w:rsidR="00882B25" w:rsidRDefault="00882B25" w:rsidP="00882B25">
      <w:pPr>
        <w:pStyle w:val="PGAnswerLines"/>
      </w:pPr>
    </w:p>
    <w:p w14:paraId="51DB62B3" w14:textId="77777777" w:rsidR="00882B25" w:rsidRDefault="00882B25" w:rsidP="00882B25">
      <w:pPr>
        <w:pStyle w:val="PGAnswerLines"/>
      </w:pPr>
    </w:p>
    <w:p w14:paraId="039E52EF" w14:textId="4C7C31A0" w:rsidR="008733AE" w:rsidRDefault="008733AE" w:rsidP="00882B25">
      <w:pPr>
        <w:pStyle w:val="PGQuestion-toplevel"/>
        <w:spacing w:after="0"/>
      </w:pPr>
      <w:r>
        <w:tab/>
      </w:r>
      <w:r w:rsidR="00B178D5">
        <w:t>3:</w:t>
      </w:r>
    </w:p>
    <w:p w14:paraId="6CFEABBF" w14:textId="77777777" w:rsidR="00882B25" w:rsidRDefault="00882B25" w:rsidP="00882B25">
      <w:pPr>
        <w:pStyle w:val="PGAnswerLines"/>
        <w:spacing w:before="0"/>
      </w:pPr>
    </w:p>
    <w:p w14:paraId="010FA21F" w14:textId="77777777" w:rsidR="00882B25" w:rsidRDefault="00882B25" w:rsidP="00882B25">
      <w:pPr>
        <w:pStyle w:val="PGAnswerLines"/>
      </w:pPr>
    </w:p>
    <w:p w14:paraId="4FCB29BF" w14:textId="77777777" w:rsidR="00882B25" w:rsidRDefault="00882B25" w:rsidP="00882B25">
      <w:pPr>
        <w:pStyle w:val="PGAnswerLines"/>
      </w:pPr>
    </w:p>
    <w:p w14:paraId="400D5DDA" w14:textId="77777777" w:rsidR="00882B25" w:rsidRDefault="00882B25" w:rsidP="00882B25">
      <w:pPr>
        <w:pStyle w:val="PGAnswerLines"/>
      </w:pPr>
    </w:p>
    <w:p w14:paraId="5BD654DA" w14:textId="77777777" w:rsidR="00882B25" w:rsidRDefault="00882B25" w:rsidP="00882B25">
      <w:pPr>
        <w:pStyle w:val="PGAnswerLines"/>
      </w:pPr>
    </w:p>
    <w:p w14:paraId="0EEE3729" w14:textId="77777777" w:rsidR="008733AE" w:rsidRDefault="006D3243" w:rsidP="008733AE">
      <w:pPr>
        <w:pStyle w:val="PGQuestion-toplevel"/>
      </w:pPr>
      <w:r>
        <w:t>3.</w:t>
      </w:r>
      <w:r>
        <w:tab/>
        <w:t>What legislation prevents software being installed without an appropriate licence or permission?</w:t>
      </w:r>
      <w:r>
        <w:tab/>
        <w:t>[1]</w:t>
      </w:r>
    </w:p>
    <w:p w14:paraId="729E2511" w14:textId="6FE7C88D" w:rsidR="00882B25" w:rsidRDefault="00882B25" w:rsidP="00882B25">
      <w:pPr>
        <w:pStyle w:val="PGAnswerLines"/>
      </w:pPr>
    </w:p>
    <w:p w14:paraId="2A05ABE8" w14:textId="77777777" w:rsidR="00882B25" w:rsidRDefault="00882B25" w:rsidP="00882B25">
      <w:pPr>
        <w:pStyle w:val="PGAnswerLines"/>
      </w:pPr>
    </w:p>
    <w:p w14:paraId="380100E7" w14:textId="77777777" w:rsidR="00882B25" w:rsidRDefault="00882B25" w:rsidP="00882B25">
      <w:pPr>
        <w:pStyle w:val="PGAnswerLines"/>
      </w:pPr>
    </w:p>
    <w:p w14:paraId="717B793A" w14:textId="77777777" w:rsidR="008733AE" w:rsidRDefault="006D3243" w:rsidP="008733AE">
      <w:pPr>
        <w:pStyle w:val="PGQuestion-toplevel"/>
      </w:pPr>
      <w:r>
        <w:t>4.</w:t>
      </w:r>
      <w:r>
        <w:tab/>
        <w:t>A software company has produced some software for other manufacturing companies to use. The software will be used to control machinery.</w:t>
      </w:r>
    </w:p>
    <w:p w14:paraId="00EE1EF3" w14:textId="77777777" w:rsidR="008733AE" w:rsidRDefault="006D3243" w:rsidP="008733AE">
      <w:pPr>
        <w:pStyle w:val="PGQuestion-2ndlevel"/>
      </w:pPr>
      <w:r>
        <w:t>(a)</w:t>
      </w:r>
      <w:r w:rsidR="008733AE">
        <w:tab/>
      </w:r>
      <w:r>
        <w:t>Name a suitable licence for this software.</w:t>
      </w:r>
      <w:r>
        <w:tab/>
        <w:t>[1]</w:t>
      </w:r>
    </w:p>
    <w:p w14:paraId="5623C9F0" w14:textId="77777777" w:rsidR="00882B25" w:rsidRDefault="00882B25" w:rsidP="00882B25">
      <w:pPr>
        <w:pStyle w:val="PGAnswerLines"/>
        <w:ind w:left="425"/>
      </w:pPr>
    </w:p>
    <w:p w14:paraId="3606F2CD" w14:textId="77777777" w:rsidR="00882B25" w:rsidRDefault="00882B25" w:rsidP="00882B25">
      <w:pPr>
        <w:pStyle w:val="PGAnswerLines"/>
        <w:ind w:left="425"/>
      </w:pPr>
    </w:p>
    <w:p w14:paraId="439D6A8E" w14:textId="77777777" w:rsidR="00882B25" w:rsidRDefault="00882B25" w:rsidP="00882B25">
      <w:pPr>
        <w:pStyle w:val="PGAnswerLines"/>
        <w:ind w:left="425"/>
      </w:pPr>
    </w:p>
    <w:p w14:paraId="4003998F" w14:textId="77777777" w:rsidR="00882B25" w:rsidRDefault="00882B25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2634E4EA" w14:textId="59A8E91B" w:rsidR="008733AE" w:rsidRDefault="006D3243" w:rsidP="00882B25">
      <w:pPr>
        <w:pStyle w:val="PGQuestion-2ndlevel"/>
      </w:pPr>
      <w:r>
        <w:lastRenderedPageBreak/>
        <w:t>(b)</w:t>
      </w:r>
      <w:r w:rsidR="008733AE">
        <w:tab/>
      </w:r>
      <w:r>
        <w:t>Discuss the benefits to the company of the licence you have chosen in part (a).</w:t>
      </w:r>
      <w:r w:rsidR="00C872D6">
        <w:tab/>
        <w:t>[6]</w:t>
      </w:r>
    </w:p>
    <w:p w14:paraId="3540C59B" w14:textId="77777777" w:rsidR="00882B25" w:rsidRDefault="00882B25" w:rsidP="00882B25">
      <w:pPr>
        <w:pStyle w:val="PGAnswerLines"/>
        <w:ind w:left="425"/>
      </w:pPr>
    </w:p>
    <w:p w14:paraId="10E99065" w14:textId="3F5DB1FF" w:rsidR="00882B25" w:rsidRDefault="00882B25" w:rsidP="00882B25">
      <w:pPr>
        <w:pStyle w:val="PGAnswerLines"/>
        <w:ind w:left="425"/>
      </w:pPr>
    </w:p>
    <w:p w14:paraId="08825D2E" w14:textId="0C3D6383" w:rsidR="00882B25" w:rsidRDefault="00882B25" w:rsidP="00882B25">
      <w:pPr>
        <w:pStyle w:val="PGAnswerLines"/>
        <w:ind w:left="425"/>
      </w:pPr>
    </w:p>
    <w:p w14:paraId="2A1F5C1A" w14:textId="101D1E2D" w:rsidR="00882B25" w:rsidRDefault="00882B25" w:rsidP="00882B25">
      <w:pPr>
        <w:pStyle w:val="PGAnswerLines"/>
        <w:ind w:left="425"/>
      </w:pPr>
    </w:p>
    <w:p w14:paraId="481B57D3" w14:textId="5C050B53" w:rsidR="00882B25" w:rsidRDefault="00882B25" w:rsidP="00882B25">
      <w:pPr>
        <w:pStyle w:val="PGAnswerLines"/>
        <w:ind w:left="425"/>
      </w:pPr>
    </w:p>
    <w:p w14:paraId="4890488B" w14:textId="623BCAB8" w:rsidR="00882B25" w:rsidRDefault="00882B25" w:rsidP="00882B25">
      <w:pPr>
        <w:pStyle w:val="PGAnswerLines"/>
        <w:ind w:left="425"/>
      </w:pPr>
    </w:p>
    <w:p w14:paraId="2ADCE6F6" w14:textId="77953757" w:rsidR="00882B25" w:rsidRDefault="00882B25" w:rsidP="00882B25">
      <w:pPr>
        <w:pStyle w:val="PGAnswerLines"/>
        <w:ind w:left="425"/>
      </w:pPr>
    </w:p>
    <w:p w14:paraId="32790BDA" w14:textId="68C87ECA" w:rsidR="00882B25" w:rsidRDefault="00882B25" w:rsidP="00882B25">
      <w:pPr>
        <w:pStyle w:val="PGAnswerLines"/>
        <w:ind w:left="425"/>
      </w:pPr>
    </w:p>
    <w:p w14:paraId="6EB4E7FE" w14:textId="2D34E898" w:rsidR="00882B25" w:rsidRDefault="00882B25" w:rsidP="00882B25">
      <w:pPr>
        <w:pStyle w:val="PGAnswerLines"/>
        <w:ind w:left="425"/>
      </w:pPr>
    </w:p>
    <w:p w14:paraId="61CBE9A8" w14:textId="66CFB516" w:rsidR="00882B25" w:rsidRDefault="00882B25" w:rsidP="00882B25">
      <w:pPr>
        <w:pStyle w:val="PGAnswerLines"/>
        <w:ind w:left="425"/>
      </w:pPr>
    </w:p>
    <w:p w14:paraId="4962EBC7" w14:textId="72FC0283" w:rsidR="00882B25" w:rsidRDefault="00882B25" w:rsidP="00882B25">
      <w:pPr>
        <w:pStyle w:val="PGAnswerLines"/>
        <w:ind w:left="425"/>
      </w:pPr>
    </w:p>
    <w:p w14:paraId="48F957E5" w14:textId="77777777" w:rsidR="00882B25" w:rsidRDefault="00882B25" w:rsidP="00882B25">
      <w:pPr>
        <w:pStyle w:val="PGAnswerLines"/>
        <w:ind w:left="425"/>
      </w:pPr>
      <w:bookmarkStart w:id="0" w:name="_GoBack"/>
      <w:bookmarkEnd w:id="0"/>
    </w:p>
    <w:p w14:paraId="6B55384C" w14:textId="77777777" w:rsidR="00882B25" w:rsidRDefault="00882B25" w:rsidP="00882B25">
      <w:pPr>
        <w:pStyle w:val="PGAnswerLines"/>
        <w:ind w:left="425"/>
      </w:pPr>
    </w:p>
    <w:p w14:paraId="042AF482" w14:textId="7C0C079E" w:rsidR="00537048" w:rsidRPr="00537048" w:rsidRDefault="006D3243" w:rsidP="00C872D6">
      <w:pPr>
        <w:tabs>
          <w:tab w:val="right" w:pos="9214"/>
        </w:tabs>
        <w:spacing w:before="120"/>
        <w:ind w:left="425" w:hanging="425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14:paraId="5AFF230A" w14:textId="71F76687" w:rsidR="00C11711" w:rsidRPr="00EE33AC" w:rsidRDefault="00FB0A14" w:rsidP="00EE33AC">
      <w:pPr>
        <w:tabs>
          <w:tab w:val="left" w:pos="426"/>
          <w:tab w:val="right" w:pos="9214"/>
        </w:tabs>
        <w:spacing w:after="120"/>
        <w:ind w:left="851" w:hanging="851"/>
        <w:rPr>
          <w:rFonts w:ascii="Arial" w:hAnsi="Arial" w:cs="Arial"/>
          <w:szCs w:val="22"/>
        </w:rPr>
      </w:pPr>
      <w:r w:rsidRPr="00EE33AC">
        <w:rPr>
          <w:rFonts w:ascii="Arial" w:hAnsi="Arial" w:cs="Arial"/>
          <w:szCs w:val="22"/>
        </w:rPr>
        <w:tab/>
      </w:r>
      <w:r w:rsidRPr="00EE33AC">
        <w:rPr>
          <w:rFonts w:ascii="Arial" w:hAnsi="Arial" w:cs="Arial"/>
          <w:szCs w:val="22"/>
        </w:rPr>
        <w:tab/>
      </w:r>
      <w:r w:rsidRPr="00EE33AC">
        <w:rPr>
          <w:rFonts w:ascii="Arial" w:hAnsi="Arial" w:cs="Arial"/>
          <w:szCs w:val="22"/>
        </w:rPr>
        <w:tab/>
        <w:t xml:space="preserve">[Total </w:t>
      </w:r>
      <w:r w:rsidR="00065AD0">
        <w:rPr>
          <w:rFonts w:ascii="Arial" w:hAnsi="Arial" w:cs="Arial"/>
          <w:szCs w:val="22"/>
        </w:rPr>
        <w:t>20</w:t>
      </w:r>
      <w:r w:rsidRPr="00EE33AC">
        <w:rPr>
          <w:rFonts w:ascii="Arial" w:hAnsi="Arial" w:cs="Arial"/>
          <w:szCs w:val="22"/>
        </w:rPr>
        <w:t xml:space="preserve"> marks]</w:t>
      </w:r>
    </w:p>
    <w:sectPr w:rsidR="00C11711" w:rsidRPr="00EE33AC" w:rsidSect="008733AE">
      <w:headerReference w:type="default" r:id="rId10"/>
      <w:footerReference w:type="default" r:id="rId11"/>
      <w:pgSz w:w="11906" w:h="16838" w:code="9"/>
      <w:pgMar w:top="170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4D534" w14:textId="77777777" w:rsidR="009247FD" w:rsidRDefault="009247FD" w:rsidP="001330B2">
      <w:r>
        <w:separator/>
      </w:r>
    </w:p>
  </w:endnote>
  <w:endnote w:type="continuationSeparator" w:id="0">
    <w:p w14:paraId="75A3FA43" w14:textId="77777777" w:rsidR="009247FD" w:rsidRDefault="009247FD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718AE8E0" w14:textId="4693F5E3" w:rsidR="00943F29" w:rsidRPr="008733AE" w:rsidRDefault="00943F29" w:rsidP="008733AE">
        <w:pPr>
          <w:pStyle w:val="Footer"/>
          <w:jc w:val="right"/>
          <w:rPr>
            <w:rFonts w:ascii="Arial" w:hAnsi="Arial" w:cs="Arial"/>
          </w:rPr>
        </w:pPr>
        <w:r w:rsidRPr="00943F29">
          <w:rPr>
            <w:rFonts w:ascii="Arial" w:hAnsi="Arial" w:cs="Arial"/>
          </w:rPr>
          <w:fldChar w:fldCharType="begin"/>
        </w:r>
        <w:r w:rsidRPr="00943F29">
          <w:rPr>
            <w:rFonts w:ascii="Arial" w:hAnsi="Arial" w:cs="Arial"/>
          </w:rPr>
          <w:instrText xml:space="preserve"> PAGE   \* MERGEFORMAT </w:instrText>
        </w:r>
        <w:r w:rsidRPr="00943F29">
          <w:rPr>
            <w:rFonts w:ascii="Arial" w:hAnsi="Arial" w:cs="Arial"/>
          </w:rPr>
          <w:fldChar w:fldCharType="separate"/>
        </w:r>
        <w:r w:rsidR="0024622B">
          <w:rPr>
            <w:rFonts w:ascii="Arial" w:hAnsi="Arial" w:cs="Arial"/>
            <w:noProof/>
          </w:rPr>
          <w:t>1</w:t>
        </w:r>
        <w:r w:rsidRPr="00943F29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4C9B0" w14:textId="77777777" w:rsidR="009247FD" w:rsidRDefault="009247FD" w:rsidP="001330B2">
      <w:r>
        <w:separator/>
      </w:r>
    </w:p>
  </w:footnote>
  <w:footnote w:type="continuationSeparator" w:id="0">
    <w:p w14:paraId="2D8A6FEE" w14:textId="77777777" w:rsidR="009247FD" w:rsidRDefault="009247FD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E6C8D" w14:textId="77777777" w:rsidR="001330B2" w:rsidRDefault="00265E28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8C5328" wp14:editId="489650C9">
              <wp:simplePos x="0" y="0"/>
              <wp:positionH relativeFrom="column">
                <wp:posOffset>-914400</wp:posOffset>
              </wp:positionH>
              <wp:positionV relativeFrom="paragraph">
                <wp:posOffset>-445770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chemeClr val="tx2">
                          <a:alpha val="98824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76208A1" w14:textId="1BB4BB7D" w:rsidR="00613BA5" w:rsidRPr="002739D8" w:rsidRDefault="00FC3456" w:rsidP="00780DC8">
                          <w:pPr>
                            <w:tabs>
                              <w:tab w:val="right" w:pos="426"/>
                            </w:tabs>
                            <w:spacing w:before="440"/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9B300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3</w:t>
                          </w:r>
                          <w:r w:rsidR="00DF7A1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C730F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Legislation and privacy</w:t>
                          </w:r>
                          <w:r w:rsidR="00780DC8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B17195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C4514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5</w:t>
                          </w:r>
                          <w:r w:rsidR="00B17195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C4514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Impacts of digital technology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8C5328" id="Rectangle 11" o:spid="_x0000_s1026" style="position:absolute;margin-left:-1in;margin-top:-35.1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" fillcolor="#000f40 [3215]" stroked="f">
              <v:fill opacity="64764f"/>
              <v:textbox>
                <w:txbxContent>
                  <w:p w14:paraId="576208A1" w14:textId="1BB4BB7D" w:rsidR="00613BA5" w:rsidRPr="002739D8" w:rsidRDefault="00FC3456" w:rsidP="00780DC8">
                    <w:pPr>
                      <w:tabs>
                        <w:tab w:val="right" w:pos="426"/>
                      </w:tabs>
                      <w:spacing w:before="440"/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9B300D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3</w:t>
                    </w:r>
                    <w:r w:rsidR="00DF7A1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C730F9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Legislation and privacy</w:t>
                    </w:r>
                    <w:r w:rsidR="00780DC8">
                      <w:rPr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B17195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C45147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5</w:t>
                    </w:r>
                    <w:r w:rsidR="00B17195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C45147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Impacts of digital technology</w:t>
                    </w:r>
                  </w:p>
                </w:txbxContent>
              </v:textbox>
            </v:rect>
          </w:pict>
        </mc:Fallback>
      </mc:AlternateContent>
    </w:r>
    <w:r w:rsidR="00613BA5"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B22BC4C" wp14:editId="2E9EAE2A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22" name="Picture 22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1944951"/>
    <w:multiLevelType w:val="hybridMultilevel"/>
    <w:tmpl w:val="B9A0A88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083043B6"/>
    <w:multiLevelType w:val="hybridMultilevel"/>
    <w:tmpl w:val="B8C625C8"/>
    <w:lvl w:ilvl="0" w:tplc="99B6728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ACF5F2B"/>
    <w:multiLevelType w:val="hybridMultilevel"/>
    <w:tmpl w:val="2C7C16BE"/>
    <w:lvl w:ilvl="0" w:tplc="A81E1FFC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981626"/>
    <w:multiLevelType w:val="hybridMultilevel"/>
    <w:tmpl w:val="C3E6E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31E7F25"/>
    <w:multiLevelType w:val="hybridMultilevel"/>
    <w:tmpl w:val="023CF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C872C7"/>
    <w:multiLevelType w:val="hybridMultilevel"/>
    <w:tmpl w:val="2A6253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31294D"/>
    <w:multiLevelType w:val="hybridMultilevel"/>
    <w:tmpl w:val="723872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D51E7F"/>
    <w:multiLevelType w:val="hybridMultilevel"/>
    <w:tmpl w:val="259AF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A5924"/>
    <w:multiLevelType w:val="hybridMultilevel"/>
    <w:tmpl w:val="E7B47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C2B91"/>
    <w:multiLevelType w:val="hybridMultilevel"/>
    <w:tmpl w:val="17682F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8611F3"/>
    <w:multiLevelType w:val="hybridMultilevel"/>
    <w:tmpl w:val="E2764CB2"/>
    <w:lvl w:ilvl="0" w:tplc="97401C2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9271F"/>
    <w:multiLevelType w:val="hybridMultilevel"/>
    <w:tmpl w:val="F622F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7A02246"/>
    <w:multiLevelType w:val="hybridMultilevel"/>
    <w:tmpl w:val="37727D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E24BE8"/>
    <w:multiLevelType w:val="hybridMultilevel"/>
    <w:tmpl w:val="969E9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4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B0375C9"/>
    <w:multiLevelType w:val="hybridMultilevel"/>
    <w:tmpl w:val="CD107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4B19BC"/>
    <w:multiLevelType w:val="hybridMultilevel"/>
    <w:tmpl w:val="6F26A6C4"/>
    <w:lvl w:ilvl="0" w:tplc="00D40364">
      <w:start w:val="1"/>
      <w:numFmt w:val="decimal"/>
      <w:pStyle w:val="Numbered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97938"/>
    <w:multiLevelType w:val="hybridMultilevel"/>
    <w:tmpl w:val="5FDE28B6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5397160A"/>
    <w:multiLevelType w:val="hybridMultilevel"/>
    <w:tmpl w:val="ADC01EBA"/>
    <w:lvl w:ilvl="0" w:tplc="2FA6674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69014E"/>
    <w:multiLevelType w:val="hybridMultilevel"/>
    <w:tmpl w:val="91586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E846E0"/>
    <w:multiLevelType w:val="hybridMultilevel"/>
    <w:tmpl w:val="911C60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7" w15:restartNumberingAfterBreak="0">
    <w:nsid w:val="6FFB2ED1"/>
    <w:multiLevelType w:val="hybridMultilevel"/>
    <w:tmpl w:val="9D9873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39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2"/>
  </w:num>
  <w:num w:numId="3">
    <w:abstractNumId w:val="18"/>
  </w:num>
  <w:num w:numId="4">
    <w:abstractNumId w:val="0"/>
  </w:num>
  <w:num w:numId="5">
    <w:abstractNumId w:val="6"/>
  </w:num>
  <w:num w:numId="6">
    <w:abstractNumId w:val="23"/>
  </w:num>
  <w:num w:numId="7">
    <w:abstractNumId w:val="40"/>
  </w:num>
  <w:num w:numId="8">
    <w:abstractNumId w:val="33"/>
  </w:num>
  <w:num w:numId="9">
    <w:abstractNumId w:val="17"/>
  </w:num>
  <w:num w:numId="10">
    <w:abstractNumId w:val="32"/>
  </w:num>
  <w:num w:numId="11">
    <w:abstractNumId w:val="13"/>
  </w:num>
  <w:num w:numId="12">
    <w:abstractNumId w:val="14"/>
  </w:num>
  <w:num w:numId="13">
    <w:abstractNumId w:val="27"/>
  </w:num>
  <w:num w:numId="14">
    <w:abstractNumId w:val="21"/>
  </w:num>
  <w:num w:numId="15">
    <w:abstractNumId w:val="16"/>
  </w:num>
  <w:num w:numId="16">
    <w:abstractNumId w:val="5"/>
  </w:num>
  <w:num w:numId="17">
    <w:abstractNumId w:val="4"/>
  </w:num>
  <w:num w:numId="18">
    <w:abstractNumId w:val="31"/>
  </w:num>
  <w:num w:numId="19">
    <w:abstractNumId w:val="28"/>
  </w:num>
  <w:num w:numId="20">
    <w:abstractNumId w:val="28"/>
  </w:num>
  <w:num w:numId="21">
    <w:abstractNumId w:val="28"/>
  </w:num>
  <w:num w:numId="22">
    <w:abstractNumId w:val="28"/>
  </w:num>
  <w:num w:numId="23">
    <w:abstractNumId w:val="28"/>
  </w:num>
  <w:num w:numId="24">
    <w:abstractNumId w:val="28"/>
  </w:num>
  <w:num w:numId="25">
    <w:abstractNumId w:val="28"/>
  </w:num>
  <w:num w:numId="26">
    <w:abstractNumId w:val="7"/>
  </w:num>
  <w:num w:numId="27">
    <w:abstractNumId w:val="1"/>
  </w:num>
  <w:num w:numId="28">
    <w:abstractNumId w:val="37"/>
  </w:num>
  <w:num w:numId="29">
    <w:abstractNumId w:val="9"/>
  </w:num>
  <w:num w:numId="30">
    <w:abstractNumId w:val="20"/>
  </w:num>
  <w:num w:numId="31">
    <w:abstractNumId w:val="10"/>
  </w:num>
  <w:num w:numId="32">
    <w:abstractNumId w:val="11"/>
  </w:num>
  <w:num w:numId="33">
    <w:abstractNumId w:val="34"/>
  </w:num>
  <w:num w:numId="34">
    <w:abstractNumId w:val="29"/>
  </w:num>
  <w:num w:numId="35">
    <w:abstractNumId w:val="15"/>
  </w:num>
  <w:num w:numId="36">
    <w:abstractNumId w:val="3"/>
  </w:num>
  <w:num w:numId="37">
    <w:abstractNumId w:val="36"/>
  </w:num>
  <w:num w:numId="38">
    <w:abstractNumId w:val="22"/>
  </w:num>
  <w:num w:numId="39">
    <w:abstractNumId w:val="2"/>
  </w:num>
  <w:num w:numId="40">
    <w:abstractNumId w:val="38"/>
  </w:num>
  <w:num w:numId="41">
    <w:abstractNumId w:val="25"/>
  </w:num>
  <w:num w:numId="42">
    <w:abstractNumId w:val="26"/>
  </w:num>
  <w:num w:numId="43">
    <w:abstractNumId w:val="39"/>
  </w:num>
  <w:num w:numId="44">
    <w:abstractNumId w:val="19"/>
  </w:num>
  <w:num w:numId="45">
    <w:abstractNumId w:val="24"/>
  </w:num>
  <w:num w:numId="46">
    <w:abstractNumId w:val="8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W0tDA0NjY0MLGwMDVS0lEKTi0uzszPAykwrgUAuZIeIy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28F"/>
    <w:rsid w:val="000418F9"/>
    <w:rsid w:val="00044993"/>
    <w:rsid w:val="000568E0"/>
    <w:rsid w:val="000649AD"/>
    <w:rsid w:val="00065AD0"/>
    <w:rsid w:val="00067B19"/>
    <w:rsid w:val="00067F4B"/>
    <w:rsid w:val="000779E2"/>
    <w:rsid w:val="00084777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E594B"/>
    <w:rsid w:val="000E6EE8"/>
    <w:rsid w:val="000F2BF6"/>
    <w:rsid w:val="000F4D2B"/>
    <w:rsid w:val="000F4F18"/>
    <w:rsid w:val="000F5343"/>
    <w:rsid w:val="000F54D8"/>
    <w:rsid w:val="000F7DF7"/>
    <w:rsid w:val="00102CD3"/>
    <w:rsid w:val="00107944"/>
    <w:rsid w:val="00111B4B"/>
    <w:rsid w:val="00114A83"/>
    <w:rsid w:val="00116FB7"/>
    <w:rsid w:val="00120A72"/>
    <w:rsid w:val="001276A2"/>
    <w:rsid w:val="001330B2"/>
    <w:rsid w:val="00134B82"/>
    <w:rsid w:val="001360D1"/>
    <w:rsid w:val="0014625C"/>
    <w:rsid w:val="00151434"/>
    <w:rsid w:val="001535BE"/>
    <w:rsid w:val="001535DC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A45B1"/>
    <w:rsid w:val="001B2B28"/>
    <w:rsid w:val="001C0CF0"/>
    <w:rsid w:val="001C5543"/>
    <w:rsid w:val="001C5B17"/>
    <w:rsid w:val="001C5DC8"/>
    <w:rsid w:val="001C64DB"/>
    <w:rsid w:val="001D1B99"/>
    <w:rsid w:val="001D4728"/>
    <w:rsid w:val="001E273B"/>
    <w:rsid w:val="001E401D"/>
    <w:rsid w:val="001E667A"/>
    <w:rsid w:val="001E7BB8"/>
    <w:rsid w:val="001F1F64"/>
    <w:rsid w:val="001F3CFF"/>
    <w:rsid w:val="00203B68"/>
    <w:rsid w:val="002222D6"/>
    <w:rsid w:val="00222526"/>
    <w:rsid w:val="002244F6"/>
    <w:rsid w:val="00224C0C"/>
    <w:rsid w:val="0023565E"/>
    <w:rsid w:val="002400CF"/>
    <w:rsid w:val="00243162"/>
    <w:rsid w:val="0024622B"/>
    <w:rsid w:val="002514B7"/>
    <w:rsid w:val="0025167C"/>
    <w:rsid w:val="002518F3"/>
    <w:rsid w:val="00256976"/>
    <w:rsid w:val="002644ED"/>
    <w:rsid w:val="00265E28"/>
    <w:rsid w:val="00272A41"/>
    <w:rsid w:val="002739D8"/>
    <w:rsid w:val="00273C62"/>
    <w:rsid w:val="002967D5"/>
    <w:rsid w:val="002A35E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1152D"/>
    <w:rsid w:val="003151DE"/>
    <w:rsid w:val="00320756"/>
    <w:rsid w:val="00325921"/>
    <w:rsid w:val="0033716F"/>
    <w:rsid w:val="00337D49"/>
    <w:rsid w:val="00340D06"/>
    <w:rsid w:val="00351574"/>
    <w:rsid w:val="00357B36"/>
    <w:rsid w:val="00375594"/>
    <w:rsid w:val="00375EE7"/>
    <w:rsid w:val="003936A2"/>
    <w:rsid w:val="00393A24"/>
    <w:rsid w:val="003953C5"/>
    <w:rsid w:val="003A2199"/>
    <w:rsid w:val="003A71AA"/>
    <w:rsid w:val="003B20E2"/>
    <w:rsid w:val="003C164F"/>
    <w:rsid w:val="003C1EB4"/>
    <w:rsid w:val="003C2B8C"/>
    <w:rsid w:val="003C3D90"/>
    <w:rsid w:val="003C5E5B"/>
    <w:rsid w:val="003D173C"/>
    <w:rsid w:val="003D2461"/>
    <w:rsid w:val="003D328A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374A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95E99"/>
    <w:rsid w:val="004A3500"/>
    <w:rsid w:val="004A36E4"/>
    <w:rsid w:val="004A7B05"/>
    <w:rsid w:val="004A7FE9"/>
    <w:rsid w:val="004B143D"/>
    <w:rsid w:val="004C0A2C"/>
    <w:rsid w:val="004C2DF0"/>
    <w:rsid w:val="004C41D4"/>
    <w:rsid w:val="004D3502"/>
    <w:rsid w:val="004D49A6"/>
    <w:rsid w:val="004D528B"/>
    <w:rsid w:val="004E64C9"/>
    <w:rsid w:val="004F514E"/>
    <w:rsid w:val="004F6437"/>
    <w:rsid w:val="004F741F"/>
    <w:rsid w:val="00507E6E"/>
    <w:rsid w:val="00527CBB"/>
    <w:rsid w:val="00531DB0"/>
    <w:rsid w:val="00533C93"/>
    <w:rsid w:val="00533D0D"/>
    <w:rsid w:val="00537048"/>
    <w:rsid w:val="00541EFA"/>
    <w:rsid w:val="00544A33"/>
    <w:rsid w:val="0055237A"/>
    <w:rsid w:val="00556231"/>
    <w:rsid w:val="00582A4B"/>
    <w:rsid w:val="00583B38"/>
    <w:rsid w:val="00597D44"/>
    <w:rsid w:val="005B098A"/>
    <w:rsid w:val="005B286C"/>
    <w:rsid w:val="005B3BD9"/>
    <w:rsid w:val="005B73DD"/>
    <w:rsid w:val="005C051C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3DDE"/>
    <w:rsid w:val="006105B5"/>
    <w:rsid w:val="00611494"/>
    <w:rsid w:val="006123A2"/>
    <w:rsid w:val="00613B90"/>
    <w:rsid w:val="00613BA5"/>
    <w:rsid w:val="00614DB9"/>
    <w:rsid w:val="00621758"/>
    <w:rsid w:val="006243E7"/>
    <w:rsid w:val="00632AA3"/>
    <w:rsid w:val="006352D6"/>
    <w:rsid w:val="00636F20"/>
    <w:rsid w:val="0063793F"/>
    <w:rsid w:val="00641928"/>
    <w:rsid w:val="00641EBD"/>
    <w:rsid w:val="006526D7"/>
    <w:rsid w:val="00670506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3243"/>
    <w:rsid w:val="006D627B"/>
    <w:rsid w:val="006E0363"/>
    <w:rsid w:val="006E3DA9"/>
    <w:rsid w:val="006E6FE2"/>
    <w:rsid w:val="006E706B"/>
    <w:rsid w:val="006F5480"/>
    <w:rsid w:val="006F650F"/>
    <w:rsid w:val="00704464"/>
    <w:rsid w:val="00704C77"/>
    <w:rsid w:val="00711A81"/>
    <w:rsid w:val="007147AA"/>
    <w:rsid w:val="00717784"/>
    <w:rsid w:val="00720DBB"/>
    <w:rsid w:val="00726A40"/>
    <w:rsid w:val="007419FB"/>
    <w:rsid w:val="0074422D"/>
    <w:rsid w:val="00753D30"/>
    <w:rsid w:val="00754BCE"/>
    <w:rsid w:val="00756814"/>
    <w:rsid w:val="00760851"/>
    <w:rsid w:val="007622D3"/>
    <w:rsid w:val="00774F58"/>
    <w:rsid w:val="00780DC8"/>
    <w:rsid w:val="007862CF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5B8E"/>
    <w:rsid w:val="007E7BE9"/>
    <w:rsid w:val="007F16A5"/>
    <w:rsid w:val="007F46E0"/>
    <w:rsid w:val="007F6857"/>
    <w:rsid w:val="00804216"/>
    <w:rsid w:val="008114EC"/>
    <w:rsid w:val="00825483"/>
    <w:rsid w:val="00854E55"/>
    <w:rsid w:val="00860F9F"/>
    <w:rsid w:val="00863764"/>
    <w:rsid w:val="008643F8"/>
    <w:rsid w:val="00867D54"/>
    <w:rsid w:val="008702EE"/>
    <w:rsid w:val="00873322"/>
    <w:rsid w:val="008733AE"/>
    <w:rsid w:val="008752A5"/>
    <w:rsid w:val="00875BA3"/>
    <w:rsid w:val="00875DD5"/>
    <w:rsid w:val="008802BD"/>
    <w:rsid w:val="00880813"/>
    <w:rsid w:val="00882B25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E712D"/>
    <w:rsid w:val="008F1536"/>
    <w:rsid w:val="008F1F51"/>
    <w:rsid w:val="008F58B5"/>
    <w:rsid w:val="008F7A99"/>
    <w:rsid w:val="009127C2"/>
    <w:rsid w:val="0092041F"/>
    <w:rsid w:val="00923CE9"/>
    <w:rsid w:val="009247B1"/>
    <w:rsid w:val="009247FD"/>
    <w:rsid w:val="009251CE"/>
    <w:rsid w:val="00925349"/>
    <w:rsid w:val="009261EC"/>
    <w:rsid w:val="00927809"/>
    <w:rsid w:val="009360BC"/>
    <w:rsid w:val="0094074C"/>
    <w:rsid w:val="00943F29"/>
    <w:rsid w:val="00944C94"/>
    <w:rsid w:val="0094560A"/>
    <w:rsid w:val="009509CC"/>
    <w:rsid w:val="009568B3"/>
    <w:rsid w:val="009626C3"/>
    <w:rsid w:val="00963A4E"/>
    <w:rsid w:val="00963C03"/>
    <w:rsid w:val="00965D9A"/>
    <w:rsid w:val="00972FF7"/>
    <w:rsid w:val="00975DB6"/>
    <w:rsid w:val="009B0997"/>
    <w:rsid w:val="009B0CB5"/>
    <w:rsid w:val="009B220D"/>
    <w:rsid w:val="009B300D"/>
    <w:rsid w:val="009B6567"/>
    <w:rsid w:val="009C0F1E"/>
    <w:rsid w:val="009C2062"/>
    <w:rsid w:val="009C50AF"/>
    <w:rsid w:val="009C728B"/>
    <w:rsid w:val="009C75E0"/>
    <w:rsid w:val="009D4080"/>
    <w:rsid w:val="009D45F9"/>
    <w:rsid w:val="009D55D5"/>
    <w:rsid w:val="009E3328"/>
    <w:rsid w:val="009E3343"/>
    <w:rsid w:val="009E3FC4"/>
    <w:rsid w:val="009E64DA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87F0D"/>
    <w:rsid w:val="00A94723"/>
    <w:rsid w:val="00A95306"/>
    <w:rsid w:val="00AA5731"/>
    <w:rsid w:val="00AB351E"/>
    <w:rsid w:val="00AB49CB"/>
    <w:rsid w:val="00AC09E2"/>
    <w:rsid w:val="00AC514D"/>
    <w:rsid w:val="00AD0876"/>
    <w:rsid w:val="00AD622A"/>
    <w:rsid w:val="00AE2B8B"/>
    <w:rsid w:val="00AE4020"/>
    <w:rsid w:val="00AE56CB"/>
    <w:rsid w:val="00AE74DA"/>
    <w:rsid w:val="00AF3390"/>
    <w:rsid w:val="00AF5208"/>
    <w:rsid w:val="00AF569D"/>
    <w:rsid w:val="00AF5CFA"/>
    <w:rsid w:val="00B021B7"/>
    <w:rsid w:val="00B0538F"/>
    <w:rsid w:val="00B11A4D"/>
    <w:rsid w:val="00B13850"/>
    <w:rsid w:val="00B17195"/>
    <w:rsid w:val="00B172B0"/>
    <w:rsid w:val="00B178D5"/>
    <w:rsid w:val="00B25236"/>
    <w:rsid w:val="00B26756"/>
    <w:rsid w:val="00B30F19"/>
    <w:rsid w:val="00B341B8"/>
    <w:rsid w:val="00B44947"/>
    <w:rsid w:val="00B5062E"/>
    <w:rsid w:val="00B63054"/>
    <w:rsid w:val="00B63721"/>
    <w:rsid w:val="00B6401B"/>
    <w:rsid w:val="00B64C32"/>
    <w:rsid w:val="00B6741B"/>
    <w:rsid w:val="00B7126E"/>
    <w:rsid w:val="00B82313"/>
    <w:rsid w:val="00B85B8A"/>
    <w:rsid w:val="00B922DE"/>
    <w:rsid w:val="00B93DFF"/>
    <w:rsid w:val="00BA29C9"/>
    <w:rsid w:val="00BB0CFE"/>
    <w:rsid w:val="00BB5532"/>
    <w:rsid w:val="00BC2E85"/>
    <w:rsid w:val="00BC38EE"/>
    <w:rsid w:val="00BC6222"/>
    <w:rsid w:val="00BD3160"/>
    <w:rsid w:val="00BD3BB7"/>
    <w:rsid w:val="00BE0DD8"/>
    <w:rsid w:val="00BF7144"/>
    <w:rsid w:val="00C00E43"/>
    <w:rsid w:val="00C04901"/>
    <w:rsid w:val="00C065CD"/>
    <w:rsid w:val="00C11711"/>
    <w:rsid w:val="00C178DE"/>
    <w:rsid w:val="00C17923"/>
    <w:rsid w:val="00C20622"/>
    <w:rsid w:val="00C21487"/>
    <w:rsid w:val="00C22CA3"/>
    <w:rsid w:val="00C24F64"/>
    <w:rsid w:val="00C31224"/>
    <w:rsid w:val="00C31AC6"/>
    <w:rsid w:val="00C33BCF"/>
    <w:rsid w:val="00C33C70"/>
    <w:rsid w:val="00C440D3"/>
    <w:rsid w:val="00C45147"/>
    <w:rsid w:val="00C45D72"/>
    <w:rsid w:val="00C51184"/>
    <w:rsid w:val="00C51D10"/>
    <w:rsid w:val="00C55DDF"/>
    <w:rsid w:val="00C5781C"/>
    <w:rsid w:val="00C63BEC"/>
    <w:rsid w:val="00C6709F"/>
    <w:rsid w:val="00C730F9"/>
    <w:rsid w:val="00C75942"/>
    <w:rsid w:val="00C84DA8"/>
    <w:rsid w:val="00C872D6"/>
    <w:rsid w:val="00C92CFD"/>
    <w:rsid w:val="00C95F4C"/>
    <w:rsid w:val="00C968C7"/>
    <w:rsid w:val="00CA1645"/>
    <w:rsid w:val="00CA3FFB"/>
    <w:rsid w:val="00CA479E"/>
    <w:rsid w:val="00CA78EE"/>
    <w:rsid w:val="00CB2365"/>
    <w:rsid w:val="00CB2747"/>
    <w:rsid w:val="00CB5037"/>
    <w:rsid w:val="00CC03FF"/>
    <w:rsid w:val="00CC24E1"/>
    <w:rsid w:val="00CD1645"/>
    <w:rsid w:val="00CD4618"/>
    <w:rsid w:val="00CD49E6"/>
    <w:rsid w:val="00CD4BD2"/>
    <w:rsid w:val="00CD5623"/>
    <w:rsid w:val="00CD7290"/>
    <w:rsid w:val="00CE56DE"/>
    <w:rsid w:val="00CF050E"/>
    <w:rsid w:val="00CF05A9"/>
    <w:rsid w:val="00CF207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262FA"/>
    <w:rsid w:val="00D32E07"/>
    <w:rsid w:val="00D33710"/>
    <w:rsid w:val="00D34412"/>
    <w:rsid w:val="00D35503"/>
    <w:rsid w:val="00D4288B"/>
    <w:rsid w:val="00D43568"/>
    <w:rsid w:val="00D43B6E"/>
    <w:rsid w:val="00D46477"/>
    <w:rsid w:val="00D4799E"/>
    <w:rsid w:val="00D506B5"/>
    <w:rsid w:val="00D54840"/>
    <w:rsid w:val="00D55CF6"/>
    <w:rsid w:val="00D56348"/>
    <w:rsid w:val="00D56FBD"/>
    <w:rsid w:val="00D616A0"/>
    <w:rsid w:val="00D65928"/>
    <w:rsid w:val="00D66B85"/>
    <w:rsid w:val="00D758B9"/>
    <w:rsid w:val="00D77E77"/>
    <w:rsid w:val="00D8479B"/>
    <w:rsid w:val="00D85D5A"/>
    <w:rsid w:val="00D879EE"/>
    <w:rsid w:val="00D91BA9"/>
    <w:rsid w:val="00D92C11"/>
    <w:rsid w:val="00D9472A"/>
    <w:rsid w:val="00DA0CD3"/>
    <w:rsid w:val="00DA1443"/>
    <w:rsid w:val="00DA35ED"/>
    <w:rsid w:val="00DB14AE"/>
    <w:rsid w:val="00DB4E11"/>
    <w:rsid w:val="00DB5E9B"/>
    <w:rsid w:val="00DB63B3"/>
    <w:rsid w:val="00DC4A02"/>
    <w:rsid w:val="00DD1334"/>
    <w:rsid w:val="00DD3EBF"/>
    <w:rsid w:val="00DD50C9"/>
    <w:rsid w:val="00DD5F50"/>
    <w:rsid w:val="00DD68B8"/>
    <w:rsid w:val="00DD6EEB"/>
    <w:rsid w:val="00DD7BDB"/>
    <w:rsid w:val="00DE5B96"/>
    <w:rsid w:val="00DF02DC"/>
    <w:rsid w:val="00DF3A08"/>
    <w:rsid w:val="00DF7A14"/>
    <w:rsid w:val="00E0051A"/>
    <w:rsid w:val="00E05062"/>
    <w:rsid w:val="00E0542C"/>
    <w:rsid w:val="00E05C13"/>
    <w:rsid w:val="00E06510"/>
    <w:rsid w:val="00E079A8"/>
    <w:rsid w:val="00E12CB2"/>
    <w:rsid w:val="00E21DEF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5521A"/>
    <w:rsid w:val="00E60F7C"/>
    <w:rsid w:val="00E669A5"/>
    <w:rsid w:val="00E70A61"/>
    <w:rsid w:val="00E8047D"/>
    <w:rsid w:val="00E80A59"/>
    <w:rsid w:val="00E91270"/>
    <w:rsid w:val="00E9128F"/>
    <w:rsid w:val="00E957B2"/>
    <w:rsid w:val="00EA53A5"/>
    <w:rsid w:val="00EA76E6"/>
    <w:rsid w:val="00EB04EF"/>
    <w:rsid w:val="00EB506A"/>
    <w:rsid w:val="00EB5AE3"/>
    <w:rsid w:val="00EB738F"/>
    <w:rsid w:val="00EC0170"/>
    <w:rsid w:val="00EC1F09"/>
    <w:rsid w:val="00EC2AB7"/>
    <w:rsid w:val="00EC357D"/>
    <w:rsid w:val="00EC45AD"/>
    <w:rsid w:val="00ED4C9F"/>
    <w:rsid w:val="00EE33AC"/>
    <w:rsid w:val="00EE37E3"/>
    <w:rsid w:val="00EE5511"/>
    <w:rsid w:val="00EF1BD6"/>
    <w:rsid w:val="00F04EE2"/>
    <w:rsid w:val="00F05C60"/>
    <w:rsid w:val="00F07E61"/>
    <w:rsid w:val="00F10DB6"/>
    <w:rsid w:val="00F11882"/>
    <w:rsid w:val="00F16B78"/>
    <w:rsid w:val="00F22381"/>
    <w:rsid w:val="00F226AD"/>
    <w:rsid w:val="00F22E72"/>
    <w:rsid w:val="00F33924"/>
    <w:rsid w:val="00F33B77"/>
    <w:rsid w:val="00F33D93"/>
    <w:rsid w:val="00F35765"/>
    <w:rsid w:val="00F368EC"/>
    <w:rsid w:val="00F374E9"/>
    <w:rsid w:val="00F40018"/>
    <w:rsid w:val="00F41B63"/>
    <w:rsid w:val="00F420CB"/>
    <w:rsid w:val="00F42316"/>
    <w:rsid w:val="00F4348B"/>
    <w:rsid w:val="00F44632"/>
    <w:rsid w:val="00F46898"/>
    <w:rsid w:val="00F539D7"/>
    <w:rsid w:val="00F56D42"/>
    <w:rsid w:val="00F72378"/>
    <w:rsid w:val="00F76239"/>
    <w:rsid w:val="00F771AE"/>
    <w:rsid w:val="00F821A1"/>
    <w:rsid w:val="00F84677"/>
    <w:rsid w:val="00F87296"/>
    <w:rsid w:val="00FA2D8A"/>
    <w:rsid w:val="00FA4189"/>
    <w:rsid w:val="00FA7DE2"/>
    <w:rsid w:val="00FB0A14"/>
    <w:rsid w:val="00FB320A"/>
    <w:rsid w:val="00FC32CC"/>
    <w:rsid w:val="00FC3456"/>
    <w:rsid w:val="00FC785D"/>
    <w:rsid w:val="00FD162A"/>
    <w:rsid w:val="00FD29D2"/>
    <w:rsid w:val="00FD32C2"/>
    <w:rsid w:val="00FE1742"/>
    <w:rsid w:val="00FE74EE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9371AF4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733AE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00" w:themeColor="hyperlink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20DBB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autoRedefine/>
    <w:qFormat/>
    <w:rsid w:val="00151434"/>
    <w:pPr>
      <w:numPr>
        <w:numId w:val="19"/>
      </w:numPr>
      <w:tabs>
        <w:tab w:val="left" w:pos="426"/>
        <w:tab w:val="left" w:pos="851"/>
        <w:tab w:val="left" w:pos="1134"/>
        <w:tab w:val="left" w:pos="1276"/>
        <w:tab w:val="left" w:pos="2977"/>
        <w:tab w:val="left" w:pos="6521"/>
        <w:tab w:val="right" w:pos="9214"/>
      </w:tabs>
      <w:spacing w:after="120"/>
      <w:contextualSpacing w:val="0"/>
    </w:pPr>
    <w:rPr>
      <w:rFonts w:ascii="Arial" w:hAnsi="Arial" w:cs="Arial"/>
      <w:szCs w:val="22"/>
      <w:lang w:eastAsia="en-GB"/>
    </w:rPr>
  </w:style>
  <w:style w:type="paragraph" w:customStyle="1" w:styleId="StyleNumberedLatinArial11pt">
    <w:name w:val="Style Numbered + (Latin) Arial 11 pt"/>
    <w:basedOn w:val="Numbered"/>
    <w:rsid w:val="00151434"/>
  </w:style>
  <w:style w:type="character" w:styleId="CommentReference">
    <w:name w:val="annotation reference"/>
    <w:basedOn w:val="DefaultParagraphFont"/>
    <w:semiHidden/>
    <w:unhideWhenUsed/>
    <w:rsid w:val="00065AD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65A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5AD0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5A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5AD0"/>
    <w:rPr>
      <w:b/>
      <w:bCs/>
      <w:lang w:eastAsia="zh-CN"/>
    </w:rPr>
  </w:style>
  <w:style w:type="paragraph" w:customStyle="1" w:styleId="PGAnswerLines">
    <w:name w:val="PG Answer Lines"/>
    <w:basedOn w:val="Normal"/>
    <w:rsid w:val="008733AE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2ndlevel">
    <w:name w:val="PG Answer lines 2nd level"/>
    <w:basedOn w:val="PGAnswerLines"/>
    <w:rsid w:val="008733AE"/>
    <w:pPr>
      <w:ind w:left="425"/>
    </w:pPr>
  </w:style>
  <w:style w:type="paragraph" w:customStyle="1" w:styleId="PGAnswerLineswithtext-numbers">
    <w:name w:val="PG Answer Lines with text-numbers"/>
    <w:basedOn w:val="PGAnswerLines"/>
    <w:qFormat/>
    <w:rsid w:val="008733AE"/>
    <w:pPr>
      <w:spacing w:before="240" w:line="240" w:lineRule="auto"/>
      <w:ind w:left="406" w:hanging="406"/>
    </w:pPr>
  </w:style>
  <w:style w:type="paragraph" w:customStyle="1" w:styleId="PGAnswerLines2ndlevelwithtext">
    <w:name w:val="PG Answer Lines 2nd level with text"/>
    <w:basedOn w:val="PGAnswerLineswithtext-numbers"/>
    <w:rsid w:val="008733AE"/>
    <w:pPr>
      <w:spacing w:before="360"/>
      <w:ind w:left="850" w:hanging="425"/>
    </w:pPr>
  </w:style>
  <w:style w:type="paragraph" w:customStyle="1" w:styleId="PGAnswers-2ndlevel">
    <w:name w:val="PG Answers - 2nd level"/>
    <w:basedOn w:val="Normal"/>
    <w:link w:val="PGAnswers-2ndlevelChar"/>
    <w:qFormat/>
    <w:rsid w:val="008733AE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8733AE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8733AE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8733AE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8733AE"/>
    <w:pPr>
      <w:numPr>
        <w:numId w:val="36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8733AE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733AE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8733AE"/>
    <w:pPr>
      <w:numPr>
        <w:numId w:val="37"/>
      </w:numPr>
    </w:pPr>
  </w:style>
  <w:style w:type="paragraph" w:customStyle="1" w:styleId="PGAnswers2ndbullets">
    <w:name w:val="PG Answers 2nd bullets"/>
    <w:basedOn w:val="PGAnswers-2ndlevel"/>
    <w:qFormat/>
    <w:rsid w:val="008733AE"/>
    <w:pPr>
      <w:numPr>
        <w:numId w:val="38"/>
      </w:numPr>
    </w:pPr>
  </w:style>
  <w:style w:type="character" w:customStyle="1" w:styleId="PGBold">
    <w:name w:val="PG Bold"/>
    <w:basedOn w:val="DefaultParagraphFont"/>
    <w:uiPriority w:val="1"/>
    <w:qFormat/>
    <w:rsid w:val="008733AE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8733AE"/>
    <w:rPr>
      <w:b/>
      <w:i/>
    </w:rPr>
  </w:style>
  <w:style w:type="paragraph" w:customStyle="1" w:styleId="PGBusinessMulti-ChoiceAnswer">
    <w:name w:val="PG Business Multi-Choice Answer"/>
    <w:qFormat/>
    <w:rsid w:val="008733AE"/>
    <w:pPr>
      <w:numPr>
        <w:numId w:val="39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8733AE"/>
    <w:pPr>
      <w:keepNext/>
      <w:numPr>
        <w:numId w:val="40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8733AE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8733AE"/>
    <w:rPr>
      <w:b w:val="0"/>
      <w:i/>
    </w:rPr>
  </w:style>
  <w:style w:type="character" w:customStyle="1" w:styleId="PGMathsTNRItalic">
    <w:name w:val="PG Maths TNR_Italic"/>
    <w:uiPriority w:val="1"/>
    <w:qFormat/>
    <w:rsid w:val="008733AE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8733AE"/>
    <w:pPr>
      <w:numPr>
        <w:numId w:val="41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8733AE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8733AE"/>
    <w:pPr>
      <w:numPr>
        <w:numId w:val="42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8733AE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8733AE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8733AE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8733AE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8733AE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8733AE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8733AE"/>
    <w:pPr>
      <w:numPr>
        <w:numId w:val="43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8733AE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8733AE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8733AE"/>
    <w:pPr>
      <w:numPr>
        <w:numId w:val="44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8733AE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8733AE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8733AE"/>
    <w:pPr>
      <w:numPr>
        <w:numId w:val="45"/>
      </w:numPr>
    </w:pPr>
  </w:style>
  <w:style w:type="character" w:customStyle="1" w:styleId="PGRedHighlight">
    <w:name w:val="PG Red Highlight"/>
    <w:uiPriority w:val="1"/>
    <w:qFormat/>
    <w:rsid w:val="008733AE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8733AE"/>
    <w:rPr>
      <w:b/>
      <w:color w:val="FF0000"/>
    </w:rPr>
  </w:style>
  <w:style w:type="table" w:customStyle="1" w:styleId="PGTable1">
    <w:name w:val="PG Table 1"/>
    <w:basedOn w:val="TableNormal"/>
    <w:uiPriority w:val="99"/>
    <w:rsid w:val="008733A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80808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8733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8733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80808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8733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8733AE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8733AE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8733AE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8733AE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8733AE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8733AE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8733AE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8733AE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8733AE"/>
    <w:pPr>
      <w:numPr>
        <w:numId w:val="46"/>
      </w:numPr>
    </w:pPr>
  </w:style>
  <w:style w:type="paragraph" w:customStyle="1" w:styleId="PGTasktextbullets">
    <w:name w:val="PG Task text bullets"/>
    <w:basedOn w:val="PGTasktext"/>
    <w:qFormat/>
    <w:rsid w:val="008733AE"/>
    <w:pPr>
      <w:numPr>
        <w:numId w:val="47"/>
      </w:numPr>
    </w:pPr>
  </w:style>
  <w:style w:type="paragraph" w:customStyle="1" w:styleId="PGTaskTitle">
    <w:name w:val="PG Task Title"/>
    <w:basedOn w:val="Normal"/>
    <w:next w:val="Normal"/>
    <w:qFormat/>
    <w:rsid w:val="008733AE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8733AE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 J277 Unit 5">
      <a:dk1>
        <a:sysClr val="windowText" lastClr="000000"/>
      </a:dk1>
      <a:lt1>
        <a:sysClr val="window" lastClr="FFFFFF"/>
      </a:lt1>
      <a:dk2>
        <a:srgbClr val="000F40"/>
      </a:dk2>
      <a:lt2>
        <a:srgbClr val="FFFFFF"/>
      </a:lt2>
      <a:accent1>
        <a:srgbClr val="CAF752"/>
      </a:accent1>
      <a:accent2>
        <a:srgbClr val="00A16F"/>
      </a:accent2>
      <a:accent3>
        <a:srgbClr val="0088E3"/>
      </a:accent3>
      <a:accent4>
        <a:srgbClr val="0AC29B"/>
      </a:accent4>
      <a:accent5>
        <a:srgbClr val="E6D236"/>
      </a:accent5>
      <a:accent6>
        <a:srgbClr val="0049B2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7FFDE0-B9B4-4E64-B04F-2866659166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53967F-A33F-4148-8208-9CFBBC609B37}">
  <ds:schemaRefs>
    <ds:schemaRef ds:uri="http://purl.org/dc/terms/"/>
    <ds:schemaRef ds:uri="http://schemas.openxmlformats.org/package/2006/metadata/core-properties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ef05dc5-97a2-498b-bf7c-bd189143a1f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B3D5F86-DF16-441A-A619-4914133F65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3</Pages>
  <Words>271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32</cp:revision>
  <cp:lastPrinted>2014-08-28T11:34:00Z</cp:lastPrinted>
  <dcterms:created xsi:type="dcterms:W3CDTF">2014-12-05T07:40:00Z</dcterms:created>
  <dcterms:modified xsi:type="dcterms:W3CDTF">2020-02-11T16:30:00Z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