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3E9B" w14:textId="77777777" w:rsidR="00BB1413" w:rsidRDefault="00BB1413" w:rsidP="00BB141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13AA1DD" w14:textId="77777777" w:rsidR="00BB1413" w:rsidRDefault="00BB1413" w:rsidP="00BB141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5F7B058A" w14:textId="6B04B0D1" w:rsidR="001168F5" w:rsidRDefault="001168F5" w:rsidP="001168F5">
      <w:pPr>
        <w:pStyle w:val="Heading3"/>
        <w:rPr>
          <w:noProof/>
          <w:lang w:eastAsia="en-GB"/>
        </w:rPr>
      </w:pPr>
      <w:r>
        <w:rPr>
          <w:noProof/>
          <w:lang w:eastAsia="en-GB"/>
        </w:rPr>
        <w:t>Task 1</w:t>
      </w:r>
    </w:p>
    <w:p w14:paraId="1557E48F" w14:textId="56469114" w:rsidR="002C646E" w:rsidRPr="0049486C" w:rsidRDefault="002C646E" w:rsidP="00EA498C">
      <w:pPr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 xml:space="preserve">Over </w:t>
      </w:r>
      <w:r w:rsidR="001168F5">
        <w:rPr>
          <w:rFonts w:ascii="Arial" w:eastAsiaTheme="minorEastAsia" w:hAnsi="Arial" w:cs="Arial"/>
          <w:noProof/>
          <w:szCs w:val="22"/>
          <w:lang w:eastAsia="en-GB"/>
        </w:rPr>
        <w:t>300</w:t>
      </w:r>
      <w:r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  <w:r w:rsidR="003E6D60" w:rsidRPr="0049486C">
        <w:rPr>
          <w:rFonts w:ascii="Arial" w:eastAsiaTheme="minorEastAsia" w:hAnsi="Arial" w:cs="Arial"/>
          <w:noProof/>
          <w:szCs w:val="22"/>
          <w:lang w:eastAsia="en-GB"/>
        </w:rPr>
        <w:t>b</w:t>
      </w: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illion emails are </w:t>
      </w:r>
      <w:r w:rsidR="00731D94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said to be </w:t>
      </w:r>
      <w:r w:rsidRPr="0049486C">
        <w:rPr>
          <w:rFonts w:ascii="Arial" w:eastAsiaTheme="minorEastAsia" w:hAnsi="Arial" w:cs="Arial"/>
          <w:noProof/>
          <w:szCs w:val="22"/>
          <w:lang w:eastAsia="en-GB"/>
        </w:rPr>
        <w:t>sent every day.</w:t>
      </w:r>
      <w:bookmarkStart w:id="3" w:name="_GoBack"/>
      <w:bookmarkEnd w:id="3"/>
    </w:p>
    <w:p w14:paraId="67E80EE6" w14:textId="27251E71" w:rsidR="002C646E" w:rsidRPr="0049486C" w:rsidRDefault="00F13AFC" w:rsidP="00190B67">
      <w:pPr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>(</w:t>
      </w:r>
      <w:r w:rsidR="002C646E" w:rsidRPr="0049486C">
        <w:rPr>
          <w:rFonts w:ascii="Arial" w:eastAsiaTheme="minorEastAsia" w:hAnsi="Arial" w:cs="Arial"/>
          <w:noProof/>
          <w:szCs w:val="22"/>
          <w:lang w:eastAsia="en-GB"/>
        </w:rPr>
        <w:t>a)</w:t>
      </w:r>
      <w:r w:rsidR="002C646E" w:rsidRPr="0049486C">
        <w:rPr>
          <w:rFonts w:ascii="Arial" w:eastAsiaTheme="minorEastAsia" w:hAnsi="Arial" w:cs="Arial"/>
          <w:noProof/>
          <w:szCs w:val="22"/>
          <w:lang w:eastAsia="en-GB"/>
        </w:rPr>
        <w:tab/>
      </w:r>
      <w:r w:rsidR="009A1680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Briefly explain the process and protocols by which </w:t>
      </w:r>
      <w:r w:rsidR="00FC3AC0" w:rsidRPr="0049486C">
        <w:rPr>
          <w:rFonts w:ascii="Arial" w:eastAsiaTheme="minorEastAsia" w:hAnsi="Arial" w:cs="Arial"/>
          <w:noProof/>
          <w:szCs w:val="22"/>
          <w:lang w:eastAsia="en-GB"/>
        </w:rPr>
        <w:t>emails</w:t>
      </w:r>
      <w:r w:rsidR="009A1680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are sent from one computer to a</w:t>
      </w:r>
      <w:r w:rsidR="00374454" w:rsidRPr="0049486C">
        <w:rPr>
          <w:rFonts w:ascii="Arial" w:eastAsiaTheme="minorEastAsia" w:hAnsi="Arial" w:cs="Arial"/>
          <w:noProof/>
          <w:szCs w:val="22"/>
          <w:lang w:eastAsia="en-GB"/>
        </w:rPr>
        <w:t>nother computer</w:t>
      </w:r>
      <w:r w:rsidR="009A1680" w:rsidRPr="0049486C">
        <w:rPr>
          <w:rFonts w:ascii="Arial" w:eastAsiaTheme="minorEastAsia" w:hAnsi="Arial" w:cs="Arial"/>
          <w:noProof/>
          <w:szCs w:val="22"/>
          <w:lang w:eastAsia="en-GB"/>
        </w:rPr>
        <w:t>.</w:t>
      </w:r>
    </w:p>
    <w:p w14:paraId="45703C60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B83DE43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FBC7C63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B7D222D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5DFD5B48" w14:textId="1E51DB84" w:rsidR="009A1680" w:rsidRPr="0049486C" w:rsidRDefault="00F13AFC" w:rsidP="00190B67">
      <w:pPr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>(</w:t>
      </w:r>
      <w:r w:rsidR="009A1680" w:rsidRPr="0049486C">
        <w:rPr>
          <w:rFonts w:ascii="Arial" w:eastAsiaTheme="minorEastAsia" w:hAnsi="Arial" w:cs="Arial"/>
          <w:noProof/>
          <w:szCs w:val="22"/>
          <w:lang w:eastAsia="en-GB"/>
        </w:rPr>
        <w:t>b)</w:t>
      </w:r>
      <w:r w:rsidR="009A1680" w:rsidRPr="0049486C">
        <w:rPr>
          <w:rFonts w:ascii="Arial" w:eastAsiaTheme="minorEastAsia" w:hAnsi="Arial" w:cs="Arial"/>
          <w:noProof/>
          <w:szCs w:val="22"/>
          <w:lang w:eastAsia="en-GB"/>
        </w:rPr>
        <w:tab/>
        <w:t xml:space="preserve">Give </w:t>
      </w:r>
      <w:r w:rsidR="009A1680" w:rsidRPr="0049486C">
        <w:rPr>
          <w:rFonts w:ascii="Arial" w:eastAsiaTheme="minorEastAsia" w:hAnsi="Arial" w:cs="Arial"/>
          <w:b/>
          <w:bCs/>
          <w:noProof/>
          <w:szCs w:val="22"/>
          <w:lang w:eastAsia="en-GB"/>
        </w:rPr>
        <w:t>one</w:t>
      </w:r>
      <w:r w:rsidR="009A1680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difference between POP3 and IMAP protocols.</w:t>
      </w:r>
    </w:p>
    <w:p w14:paraId="4C9CBD4A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F0ABA89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B206155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1BA78C7" w14:textId="365F7B7A" w:rsidR="00C016CE" w:rsidRPr="0049486C" w:rsidRDefault="00C016CE" w:rsidP="00C016CE">
      <w:pPr>
        <w:pStyle w:val="Heading3"/>
        <w:rPr>
          <w:noProof/>
          <w:lang w:eastAsia="en-GB"/>
        </w:rPr>
      </w:pPr>
      <w:r w:rsidRPr="0049486C">
        <w:rPr>
          <w:noProof/>
          <w:lang w:eastAsia="en-GB"/>
        </w:rPr>
        <w:t>Task 2</w:t>
      </w:r>
    </w:p>
    <w:p w14:paraId="32309125" w14:textId="2138B25B" w:rsidR="00EA498C" w:rsidRPr="0049486C" w:rsidRDefault="00C016CE" w:rsidP="00EA498C">
      <w:pPr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>1</w:t>
      </w:r>
      <w:r w:rsidR="00D81F30" w:rsidRPr="0049486C">
        <w:rPr>
          <w:rFonts w:ascii="Arial" w:eastAsiaTheme="minorEastAsia" w:hAnsi="Arial" w:cs="Arial"/>
          <w:noProof/>
          <w:szCs w:val="22"/>
          <w:lang w:eastAsia="en-GB"/>
        </w:rPr>
        <w:t>.</w:t>
      </w:r>
      <w:r w:rsidR="00D81F30" w:rsidRPr="0049486C">
        <w:rPr>
          <w:rFonts w:ascii="Arial" w:eastAsiaTheme="minorEastAsia" w:hAnsi="Arial" w:cs="Arial"/>
          <w:noProof/>
          <w:szCs w:val="22"/>
          <w:lang w:eastAsia="en-GB"/>
        </w:rPr>
        <w:tab/>
      </w:r>
      <w:r w:rsidR="00DA3528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The TCP/IP protocol governs the transmission of data across several layers in the </w:t>
      </w:r>
      <w:r w:rsidR="009831CD" w:rsidRPr="0049486C">
        <w:rPr>
          <w:rFonts w:ascii="Arial" w:eastAsiaTheme="minorEastAsia" w:hAnsi="Arial" w:cs="Arial"/>
          <w:noProof/>
          <w:szCs w:val="22"/>
          <w:lang w:eastAsia="en-GB"/>
        </w:rPr>
        <w:br/>
      </w:r>
      <w:r w:rsidR="00DA3528" w:rsidRPr="0049486C">
        <w:rPr>
          <w:rFonts w:ascii="Arial" w:eastAsiaTheme="minorEastAsia" w:hAnsi="Arial" w:cs="Arial"/>
          <w:noProof/>
          <w:szCs w:val="22"/>
          <w:lang w:eastAsia="en-GB"/>
        </w:rPr>
        <w:t>TCP/IP stack.</w:t>
      </w:r>
    </w:p>
    <w:p w14:paraId="0C3D131C" w14:textId="630FEB20" w:rsidR="00522732" w:rsidRPr="0049486C" w:rsidRDefault="00F13AFC" w:rsidP="00EA498C">
      <w:pPr>
        <w:spacing w:before="240" w:after="120"/>
        <w:ind w:left="851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>(</w:t>
      </w:r>
      <w:r w:rsidR="00522732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a) </w:t>
      </w:r>
      <w:r w:rsidR="00EA498C" w:rsidRPr="0049486C">
        <w:rPr>
          <w:rFonts w:ascii="Arial" w:eastAsiaTheme="minorEastAsia" w:hAnsi="Arial" w:cs="Arial"/>
          <w:noProof/>
          <w:szCs w:val="22"/>
          <w:lang w:eastAsia="en-GB"/>
        </w:rPr>
        <w:tab/>
      </w:r>
      <w:r w:rsidR="00DA3528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Name </w:t>
      </w:r>
      <w:r w:rsidR="00DA3528" w:rsidRPr="0049486C">
        <w:rPr>
          <w:rFonts w:ascii="Arial" w:eastAsiaTheme="minorEastAsia" w:hAnsi="Arial" w:cs="Arial"/>
          <w:b/>
          <w:bCs/>
          <w:noProof/>
          <w:szCs w:val="22"/>
          <w:lang w:eastAsia="en-GB"/>
        </w:rPr>
        <w:t>three</w:t>
      </w:r>
      <w:r w:rsidR="00DA3528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application protocols that operate on the Application layer of the stack</w:t>
      </w:r>
      <w:r w:rsidR="00EA498C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and state the software that they might be associated with</w:t>
      </w:r>
      <w:r w:rsidR="00522732" w:rsidRPr="0049486C">
        <w:rPr>
          <w:rFonts w:ascii="Arial" w:eastAsiaTheme="minorEastAsia" w:hAnsi="Arial" w:cs="Arial"/>
          <w:noProof/>
          <w:szCs w:val="22"/>
          <w:lang w:eastAsia="en-GB"/>
        </w:rPr>
        <w:t>.</w:t>
      </w:r>
    </w:p>
    <w:p w14:paraId="70FC2DB6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BC7F8F3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65FE8AF8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1D13547A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70D6ED50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5CA7A1A1" w14:textId="005AF6CD" w:rsidR="00DA3528" w:rsidRPr="0049486C" w:rsidRDefault="00BB1413" w:rsidP="00BB1413">
      <w:pPr>
        <w:spacing w:before="240" w:after="120"/>
        <w:ind w:left="851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  <w:r w:rsidR="00F13AFC" w:rsidRPr="0049486C">
        <w:rPr>
          <w:rFonts w:ascii="Arial" w:eastAsiaTheme="minorEastAsia" w:hAnsi="Arial" w:cs="Arial"/>
          <w:noProof/>
          <w:szCs w:val="22"/>
          <w:lang w:eastAsia="en-GB"/>
        </w:rPr>
        <w:t>(</w:t>
      </w:r>
      <w:r w:rsidR="00DA3528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b) </w:t>
      </w:r>
      <w:r w:rsidR="00EA498C" w:rsidRPr="0049486C">
        <w:rPr>
          <w:rFonts w:ascii="Arial" w:eastAsiaTheme="minorEastAsia" w:hAnsi="Arial" w:cs="Arial"/>
          <w:noProof/>
          <w:szCs w:val="22"/>
          <w:lang w:eastAsia="en-GB"/>
        </w:rPr>
        <w:tab/>
        <w:t>Describe the role of the Transport layer</w:t>
      </w:r>
      <w:r w:rsidR="003E6D60" w:rsidRPr="0049486C">
        <w:rPr>
          <w:rFonts w:ascii="Arial" w:eastAsiaTheme="minorEastAsia" w:hAnsi="Arial" w:cs="Arial"/>
          <w:noProof/>
          <w:szCs w:val="22"/>
          <w:lang w:eastAsia="en-GB"/>
        </w:rPr>
        <w:t>.</w:t>
      </w:r>
    </w:p>
    <w:p w14:paraId="6CAD8E74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883169E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61E6A24E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2907E17F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</w:p>
    <w:p w14:paraId="19435378" w14:textId="2E628580" w:rsidR="00EA498C" w:rsidRPr="0049486C" w:rsidRDefault="00BB1413" w:rsidP="00BB1413">
      <w:pPr>
        <w:spacing w:before="240" w:after="120"/>
        <w:ind w:left="851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lastRenderedPageBreak/>
        <w:t xml:space="preserve"> </w:t>
      </w:r>
      <w:r w:rsidR="00F13AFC" w:rsidRPr="0049486C">
        <w:rPr>
          <w:rFonts w:ascii="Arial" w:eastAsiaTheme="minorEastAsia" w:hAnsi="Arial" w:cs="Arial"/>
          <w:noProof/>
          <w:szCs w:val="22"/>
          <w:lang w:eastAsia="en-GB"/>
        </w:rPr>
        <w:t>(</w:t>
      </w:r>
      <w:r w:rsidR="00EA498C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c) </w:t>
      </w:r>
      <w:r w:rsidR="00EA498C" w:rsidRPr="0049486C">
        <w:rPr>
          <w:rFonts w:ascii="Arial" w:eastAsiaTheme="minorEastAsia" w:hAnsi="Arial" w:cs="Arial"/>
          <w:noProof/>
          <w:szCs w:val="22"/>
          <w:lang w:eastAsia="en-GB"/>
        </w:rPr>
        <w:tab/>
        <w:t xml:space="preserve">Routers are necessary to pass data packets from one node to another in a network. </w:t>
      </w:r>
    </w:p>
    <w:p w14:paraId="46E5E37B" w14:textId="1092B91A" w:rsidR="00EA498C" w:rsidRPr="0049486C" w:rsidRDefault="00EA498C" w:rsidP="00EA498C">
      <w:pPr>
        <w:spacing w:before="240" w:after="120"/>
        <w:ind w:left="851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ab/>
        <w:t xml:space="preserve">(i) </w:t>
      </w:r>
      <w:r w:rsidRPr="0049486C">
        <w:rPr>
          <w:rFonts w:ascii="Arial" w:eastAsiaTheme="minorEastAsia" w:hAnsi="Arial" w:cs="Arial"/>
          <w:noProof/>
          <w:szCs w:val="22"/>
          <w:lang w:eastAsia="en-GB"/>
        </w:rPr>
        <w:tab/>
        <w:t>Which protocol are routers governed by?</w:t>
      </w:r>
    </w:p>
    <w:p w14:paraId="437009D4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6B01F50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C54CB0F" w14:textId="35141C1F" w:rsidR="00EA498C" w:rsidRPr="0049486C" w:rsidRDefault="00EA498C" w:rsidP="00314621">
      <w:pPr>
        <w:spacing w:before="240" w:after="120"/>
        <w:ind w:left="1418" w:hanging="567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>(ii)</w:t>
      </w:r>
      <w:r w:rsidRPr="0049486C">
        <w:rPr>
          <w:rFonts w:ascii="Arial" w:eastAsiaTheme="minorEastAsia" w:hAnsi="Arial" w:cs="Arial"/>
          <w:noProof/>
          <w:szCs w:val="22"/>
          <w:lang w:eastAsia="en-GB"/>
        </w:rPr>
        <w:tab/>
        <w:t>On which layer do routers operate?</w:t>
      </w:r>
    </w:p>
    <w:p w14:paraId="710F8962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8911B05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BFEF56F" w14:textId="4A874539" w:rsidR="00FC3AC0" w:rsidRPr="0049486C" w:rsidRDefault="00F13AFC" w:rsidP="00FC3AC0">
      <w:pPr>
        <w:spacing w:before="240" w:after="120"/>
        <w:ind w:left="851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>(</w:t>
      </w:r>
      <w:r w:rsidR="00FC3AC0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d) </w:t>
      </w:r>
      <w:r w:rsidR="00FC3AC0" w:rsidRPr="0049486C">
        <w:rPr>
          <w:rFonts w:ascii="Arial" w:eastAsiaTheme="minorEastAsia" w:hAnsi="Arial" w:cs="Arial"/>
          <w:noProof/>
          <w:szCs w:val="22"/>
          <w:lang w:eastAsia="en-GB"/>
        </w:rPr>
        <w:tab/>
        <w:t>The Data or Link layer contains the physical hardware</w:t>
      </w:r>
      <w:r w:rsidR="00EF0E0E" w:rsidRPr="0049486C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  <w:r w:rsidR="00FC3AC0" w:rsidRPr="0049486C">
        <w:rPr>
          <w:rFonts w:ascii="Arial" w:eastAsiaTheme="minorEastAsia" w:hAnsi="Arial" w:cs="Arial"/>
          <w:noProof/>
          <w:szCs w:val="22"/>
          <w:lang w:eastAsia="en-GB"/>
        </w:rPr>
        <w:t>used for communications. What hardware would this include?</w:t>
      </w:r>
    </w:p>
    <w:p w14:paraId="774BB47F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3833CB5" w14:textId="77777777" w:rsidR="00BB1413" w:rsidRPr="0049486C" w:rsidRDefault="00BB1413" w:rsidP="00BB14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50FEBA6" w14:textId="1DDCBCFE" w:rsidR="00393242" w:rsidRPr="00393242" w:rsidRDefault="00C016CE" w:rsidP="00393242">
      <w:pPr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49486C">
        <w:rPr>
          <w:rFonts w:ascii="Arial" w:eastAsiaTheme="minorEastAsia" w:hAnsi="Arial" w:cs="Arial"/>
          <w:noProof/>
          <w:szCs w:val="22"/>
          <w:lang w:eastAsia="en-GB"/>
        </w:rPr>
        <w:t>2</w:t>
      </w:r>
      <w:r w:rsidR="00393242" w:rsidRPr="0049486C">
        <w:rPr>
          <w:rFonts w:ascii="Arial" w:eastAsiaTheme="minorEastAsia" w:hAnsi="Arial" w:cs="Arial"/>
          <w:noProof/>
          <w:szCs w:val="22"/>
          <w:lang w:eastAsia="en-GB"/>
        </w:rPr>
        <w:t>.</w:t>
      </w:r>
      <w:r w:rsidR="00393242" w:rsidRPr="0049486C">
        <w:rPr>
          <w:rFonts w:ascii="Arial" w:eastAsiaTheme="minorEastAsia" w:hAnsi="Arial" w:cs="Arial"/>
          <w:noProof/>
          <w:szCs w:val="22"/>
          <w:lang w:eastAsia="en-GB"/>
        </w:rPr>
        <w:tab/>
        <w:t xml:space="preserve">Label the protocol layers </w:t>
      </w:r>
      <w:r w:rsidR="00393242" w:rsidRPr="00393242">
        <w:rPr>
          <w:rFonts w:ascii="Arial" w:eastAsiaTheme="minorEastAsia" w:hAnsi="Arial" w:cs="Arial"/>
          <w:noProof/>
          <w:szCs w:val="22"/>
          <w:lang w:eastAsia="en-GB"/>
        </w:rPr>
        <w:t>below in the correct order, and match them up with the appropriate protocols.</w:t>
      </w:r>
      <w:r w:rsidR="00393242">
        <w:rPr>
          <w:rFonts w:ascii="Arial" w:eastAsiaTheme="minorEastAsia" w:hAnsi="Arial" w:cs="Arial"/>
          <w:noProof/>
          <w:szCs w:val="22"/>
          <w:lang w:eastAsia="en-GB"/>
        </w:rPr>
        <w:br/>
      </w:r>
    </w:p>
    <w:tbl>
      <w:tblPr>
        <w:tblStyle w:val="TableGrid"/>
        <w:tblW w:w="0" w:type="auto"/>
        <w:jc w:val="center"/>
        <w:tblBorders>
          <w:top w:val="single" w:sz="4" w:space="0" w:color="065E73"/>
          <w:left w:val="single" w:sz="4" w:space="0" w:color="065E73"/>
          <w:bottom w:val="single" w:sz="4" w:space="0" w:color="065E73"/>
          <w:right w:val="single" w:sz="4" w:space="0" w:color="065E73"/>
          <w:insideH w:val="single" w:sz="4" w:space="0" w:color="065E73"/>
          <w:insideV w:val="single" w:sz="4" w:space="0" w:color="065E73"/>
        </w:tblBorders>
        <w:tblLook w:val="04A0" w:firstRow="1" w:lastRow="0" w:firstColumn="1" w:lastColumn="0" w:noHBand="0" w:noVBand="1"/>
      </w:tblPr>
      <w:tblGrid>
        <w:gridCol w:w="3068"/>
        <w:gridCol w:w="1644"/>
        <w:gridCol w:w="3068"/>
      </w:tblGrid>
      <w:tr w:rsidR="0049486C" w:rsidRPr="0049486C" w14:paraId="6AFBB414" w14:textId="77777777" w:rsidTr="00F13AFC">
        <w:trPr>
          <w:trHeight w:val="567"/>
          <w:jc w:val="center"/>
        </w:trPr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7ED0341D" w14:textId="12CAE4BD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Application</w:t>
            </w:r>
            <w:r w:rsidR="00CE6FBE"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 Layer</w:t>
            </w:r>
          </w:p>
        </w:tc>
        <w:tc>
          <w:tcPr>
            <w:tcW w:w="1644" w:type="dxa"/>
            <w:tcBorders>
              <w:top w:val="nil"/>
              <w:left w:val="single" w:sz="18" w:space="0" w:color="70866A"/>
              <w:bottom w:val="nil"/>
              <w:right w:val="single" w:sz="18" w:space="0" w:color="70866A"/>
            </w:tcBorders>
            <w:vAlign w:val="center"/>
          </w:tcPr>
          <w:p w14:paraId="146C43A2" w14:textId="658C87DA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</w:p>
        </w:tc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186B6483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IP</w:t>
            </w:r>
          </w:p>
        </w:tc>
      </w:tr>
      <w:tr w:rsidR="0049486C" w:rsidRPr="0049486C" w14:paraId="381141B6" w14:textId="77777777" w:rsidTr="00F13AFC">
        <w:trPr>
          <w:trHeight w:val="567"/>
          <w:jc w:val="center"/>
        </w:trPr>
        <w:tc>
          <w:tcPr>
            <w:tcW w:w="3068" w:type="dxa"/>
            <w:tcBorders>
              <w:top w:val="single" w:sz="18" w:space="0" w:color="70866A"/>
              <w:left w:val="nil"/>
              <w:bottom w:val="single" w:sz="18" w:space="0" w:color="70866A"/>
              <w:right w:val="nil"/>
            </w:tcBorders>
            <w:vAlign w:val="center"/>
          </w:tcPr>
          <w:p w14:paraId="55384FD6" w14:textId="77777777" w:rsidR="00393242" w:rsidRPr="0049486C" w:rsidRDefault="00D9245B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544C21" wp14:editId="58158717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5080</wp:posOffset>
                      </wp:positionV>
                      <wp:extent cx="0" cy="323850"/>
                      <wp:effectExtent l="133350" t="0" r="57150" b="381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70866A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520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2.1pt;margin-top:.4pt;width:0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" strokecolor="#70866a" strokeweight="2.75pt">
                      <v:stroke endarrow="block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A639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</w:p>
        </w:tc>
        <w:tc>
          <w:tcPr>
            <w:tcW w:w="3068" w:type="dxa"/>
            <w:tcBorders>
              <w:top w:val="single" w:sz="18" w:space="0" w:color="70866A"/>
              <w:left w:val="nil"/>
              <w:bottom w:val="single" w:sz="18" w:space="0" w:color="70866A"/>
              <w:right w:val="nil"/>
            </w:tcBorders>
            <w:vAlign w:val="center"/>
          </w:tcPr>
          <w:p w14:paraId="1304BE9D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</w:p>
        </w:tc>
      </w:tr>
      <w:tr w:rsidR="0049486C" w:rsidRPr="0049486C" w14:paraId="5B4C248D" w14:textId="77777777" w:rsidTr="00F13AFC">
        <w:trPr>
          <w:trHeight w:val="567"/>
          <w:jc w:val="center"/>
        </w:trPr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0912B132" w14:textId="3D49B11B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Transport</w:t>
            </w:r>
            <w:r w:rsidR="00CE6FBE"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 Layer</w:t>
            </w:r>
          </w:p>
        </w:tc>
        <w:tc>
          <w:tcPr>
            <w:tcW w:w="1644" w:type="dxa"/>
            <w:tcBorders>
              <w:top w:val="nil"/>
              <w:left w:val="single" w:sz="18" w:space="0" w:color="70866A"/>
              <w:bottom w:val="nil"/>
              <w:right w:val="single" w:sz="18" w:space="0" w:color="70866A"/>
            </w:tcBorders>
            <w:vAlign w:val="center"/>
          </w:tcPr>
          <w:p w14:paraId="2D2488FB" w14:textId="5B449D12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</w:p>
        </w:tc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6DA7D967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TCP</w:t>
            </w:r>
          </w:p>
        </w:tc>
      </w:tr>
      <w:tr w:rsidR="0049486C" w:rsidRPr="0049486C" w14:paraId="12F88BC8" w14:textId="77777777" w:rsidTr="00F13AFC">
        <w:trPr>
          <w:trHeight w:val="567"/>
          <w:jc w:val="center"/>
        </w:trPr>
        <w:tc>
          <w:tcPr>
            <w:tcW w:w="3068" w:type="dxa"/>
            <w:tcBorders>
              <w:top w:val="single" w:sz="18" w:space="0" w:color="70866A"/>
              <w:left w:val="nil"/>
              <w:bottom w:val="single" w:sz="18" w:space="0" w:color="70866A"/>
              <w:right w:val="nil"/>
            </w:tcBorders>
            <w:vAlign w:val="center"/>
          </w:tcPr>
          <w:p w14:paraId="132310DD" w14:textId="77777777" w:rsidR="00393242" w:rsidRPr="0049486C" w:rsidRDefault="00D9245B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CF63070" wp14:editId="22C5A03C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-3810</wp:posOffset>
                      </wp:positionV>
                      <wp:extent cx="0" cy="323850"/>
                      <wp:effectExtent l="133350" t="0" r="57150" b="381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70866A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19218" id="Straight Arrow Connector 7" o:spid="_x0000_s1026" type="#_x0000_t32" style="position:absolute;margin-left:72.45pt;margin-top:-.3pt;width:0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" strokecolor="#70866a" strokeweight="2.75pt">
                      <v:stroke endarrow="block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AA761" w14:textId="4E6A780E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</w:p>
        </w:tc>
        <w:tc>
          <w:tcPr>
            <w:tcW w:w="3068" w:type="dxa"/>
            <w:tcBorders>
              <w:top w:val="single" w:sz="18" w:space="0" w:color="70866A"/>
              <w:left w:val="nil"/>
              <w:bottom w:val="single" w:sz="18" w:space="0" w:color="70866A"/>
              <w:right w:val="nil"/>
            </w:tcBorders>
            <w:vAlign w:val="center"/>
          </w:tcPr>
          <w:p w14:paraId="22041DD0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</w:p>
        </w:tc>
      </w:tr>
      <w:tr w:rsidR="0049486C" w:rsidRPr="0049486C" w14:paraId="5EEE8FDF" w14:textId="77777777" w:rsidTr="00F13AFC">
        <w:trPr>
          <w:trHeight w:val="567"/>
          <w:jc w:val="center"/>
        </w:trPr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64173B9D" w14:textId="5A5E41A3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Network </w:t>
            </w:r>
            <w:r w:rsidR="00CE6FBE"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Layer</w:t>
            </w:r>
          </w:p>
        </w:tc>
        <w:tc>
          <w:tcPr>
            <w:tcW w:w="1644" w:type="dxa"/>
            <w:tcBorders>
              <w:top w:val="nil"/>
              <w:left w:val="single" w:sz="18" w:space="0" w:color="70866A"/>
              <w:bottom w:val="nil"/>
              <w:right w:val="single" w:sz="18" w:space="0" w:color="70866A"/>
            </w:tcBorders>
            <w:vAlign w:val="center"/>
          </w:tcPr>
          <w:p w14:paraId="6A56EC92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</w:p>
        </w:tc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23BE8484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Ethernet</w:t>
            </w:r>
          </w:p>
        </w:tc>
      </w:tr>
      <w:tr w:rsidR="0049486C" w:rsidRPr="0049486C" w14:paraId="3A9EDBBE" w14:textId="77777777" w:rsidTr="00F13AFC">
        <w:trPr>
          <w:trHeight w:val="567"/>
          <w:jc w:val="center"/>
        </w:trPr>
        <w:tc>
          <w:tcPr>
            <w:tcW w:w="3068" w:type="dxa"/>
            <w:tcBorders>
              <w:top w:val="single" w:sz="18" w:space="0" w:color="70866A"/>
              <w:left w:val="nil"/>
              <w:bottom w:val="single" w:sz="18" w:space="0" w:color="70866A"/>
              <w:right w:val="nil"/>
            </w:tcBorders>
            <w:vAlign w:val="center"/>
          </w:tcPr>
          <w:p w14:paraId="011248A4" w14:textId="77777777" w:rsidR="00393242" w:rsidRPr="0049486C" w:rsidRDefault="005D0F36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0CFA444" wp14:editId="3F91B034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-32385</wp:posOffset>
                      </wp:positionV>
                      <wp:extent cx="0" cy="323850"/>
                      <wp:effectExtent l="133350" t="0" r="57150" b="381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70866A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5513" id="Straight Arrow Connector 9" o:spid="_x0000_s1026" type="#_x0000_t32" style="position:absolute;margin-left:72.1pt;margin-top:-2.55pt;width:0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" strokecolor="#70866a" strokeweight="2.75pt">
                      <v:stroke endarrow="block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5AE6" w14:textId="724AA470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</w:p>
        </w:tc>
        <w:tc>
          <w:tcPr>
            <w:tcW w:w="3068" w:type="dxa"/>
            <w:tcBorders>
              <w:top w:val="single" w:sz="18" w:space="0" w:color="70866A"/>
              <w:left w:val="nil"/>
              <w:bottom w:val="single" w:sz="18" w:space="0" w:color="70866A"/>
              <w:right w:val="nil"/>
            </w:tcBorders>
            <w:vAlign w:val="center"/>
          </w:tcPr>
          <w:p w14:paraId="0BA1008D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</w:p>
        </w:tc>
      </w:tr>
      <w:tr w:rsidR="0049486C" w:rsidRPr="0049486C" w14:paraId="0A85EE65" w14:textId="77777777" w:rsidTr="00F13AFC">
        <w:trPr>
          <w:trHeight w:val="567"/>
          <w:jc w:val="center"/>
        </w:trPr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7B60DC8A" w14:textId="3B2A568A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Link</w:t>
            </w:r>
            <w:r w:rsidR="00CE6FBE" w:rsidRPr="0049486C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 Layer</w:t>
            </w:r>
          </w:p>
        </w:tc>
        <w:tc>
          <w:tcPr>
            <w:tcW w:w="1644" w:type="dxa"/>
            <w:tcBorders>
              <w:top w:val="nil"/>
              <w:left w:val="single" w:sz="18" w:space="0" w:color="70866A"/>
              <w:bottom w:val="nil"/>
              <w:right w:val="single" w:sz="18" w:space="0" w:color="70866A"/>
            </w:tcBorders>
            <w:vAlign w:val="center"/>
          </w:tcPr>
          <w:p w14:paraId="4DF99623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</w:p>
        </w:tc>
        <w:tc>
          <w:tcPr>
            <w:tcW w:w="3068" w:type="dxa"/>
            <w:tcBorders>
              <w:top w:val="single" w:sz="18" w:space="0" w:color="70866A"/>
              <w:left w:val="single" w:sz="18" w:space="0" w:color="70866A"/>
              <w:bottom w:val="single" w:sz="18" w:space="0" w:color="70866A"/>
              <w:right w:val="single" w:sz="18" w:space="0" w:color="70866A"/>
            </w:tcBorders>
            <w:vAlign w:val="center"/>
          </w:tcPr>
          <w:p w14:paraId="7B01AE3A" w14:textId="77777777" w:rsidR="00393242" w:rsidRPr="0049486C" w:rsidRDefault="00393242" w:rsidP="00393242">
            <w:pPr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 w:rsidRPr="0049486C"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FTP</w:t>
            </w:r>
          </w:p>
        </w:tc>
      </w:tr>
    </w:tbl>
    <w:p w14:paraId="4F174DF7" w14:textId="77777777" w:rsidR="00393242" w:rsidRPr="0049486C" w:rsidRDefault="00393242" w:rsidP="00EA498C">
      <w:pPr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C16DC30" w14:textId="77777777" w:rsidR="00DA3528" w:rsidRPr="0049486C" w:rsidRDefault="00DA3528" w:rsidP="00DA3528">
      <w:pPr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sectPr w:rsidR="00DA3528" w:rsidRPr="0049486C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4412C" w14:textId="77777777" w:rsidR="008A6F83" w:rsidRDefault="008A6F83" w:rsidP="001330B2">
      <w:r>
        <w:separator/>
      </w:r>
    </w:p>
  </w:endnote>
  <w:endnote w:type="continuationSeparator" w:id="0">
    <w:p w14:paraId="5E9542D2" w14:textId="77777777" w:rsidR="008A6F83" w:rsidRDefault="008A6F8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1A6533B" w14:textId="7AB7E949" w:rsidR="00943F29" w:rsidRPr="0049486C" w:rsidRDefault="00943F29" w:rsidP="0049486C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314621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26D0A" w14:textId="77777777" w:rsidR="008A6F83" w:rsidRDefault="008A6F83" w:rsidP="001330B2">
      <w:r>
        <w:separator/>
      </w:r>
    </w:p>
  </w:footnote>
  <w:footnote w:type="continuationSeparator" w:id="0">
    <w:p w14:paraId="680E02F4" w14:textId="77777777" w:rsidR="008A6F83" w:rsidRDefault="008A6F8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5292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1FDA4845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6C3914" w14:textId="4346E4F9" w:rsidR="00613BA5" w:rsidRPr="007A231F" w:rsidRDefault="00A22EA8" w:rsidP="007A231F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E20EC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Protocols and layers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F13A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" fillcolor="#f68939" stroked="f">
              <v:fill opacity="62194f"/>
              <v:textbox>
                <w:txbxContent>
                  <w:p w14:paraId="776C3914" w14:textId="4346E4F9" w:rsidR="00613BA5" w:rsidRPr="007A231F" w:rsidRDefault="00A22EA8" w:rsidP="007A231F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E20EC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Protocols and layers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F13A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44247"/>
    <w:multiLevelType w:val="hybridMultilevel"/>
    <w:tmpl w:val="4AE45ABC"/>
    <w:lvl w:ilvl="0" w:tplc="BD34F18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24"/>
  </w:num>
  <w:num w:numId="8">
    <w:abstractNumId w:val="21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9"/>
  </w:num>
  <w:num w:numId="16">
    <w:abstractNumId w:val="1"/>
  </w:num>
  <w:num w:numId="17">
    <w:abstractNumId w:val="14"/>
  </w:num>
  <w:num w:numId="18">
    <w:abstractNumId w:val="20"/>
  </w:num>
  <w:num w:numId="19">
    <w:abstractNumId w:val="5"/>
  </w:num>
  <w:num w:numId="20">
    <w:abstractNumId w:val="23"/>
  </w:num>
  <w:num w:numId="21">
    <w:abstractNumId w:val="18"/>
  </w:num>
  <w:num w:numId="22">
    <w:abstractNumId w:val="15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DS0NLKwMLQwsDRW0lEKTi0uzszPAykwrAUARRbc6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46AC"/>
    <w:rsid w:val="00036C77"/>
    <w:rsid w:val="0004115B"/>
    <w:rsid w:val="0004128F"/>
    <w:rsid w:val="000418F9"/>
    <w:rsid w:val="00044993"/>
    <w:rsid w:val="000553B5"/>
    <w:rsid w:val="000568E0"/>
    <w:rsid w:val="000649AD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C7A48"/>
    <w:rsid w:val="000D0225"/>
    <w:rsid w:val="000D0A9F"/>
    <w:rsid w:val="000D29E4"/>
    <w:rsid w:val="000D34A4"/>
    <w:rsid w:val="000D69FA"/>
    <w:rsid w:val="000D6EE8"/>
    <w:rsid w:val="000D78FD"/>
    <w:rsid w:val="000E3060"/>
    <w:rsid w:val="000E3AE8"/>
    <w:rsid w:val="000E52FF"/>
    <w:rsid w:val="000E5672"/>
    <w:rsid w:val="000E594B"/>
    <w:rsid w:val="000F298A"/>
    <w:rsid w:val="000F2BF6"/>
    <w:rsid w:val="000F4D2B"/>
    <w:rsid w:val="000F4F18"/>
    <w:rsid w:val="000F5343"/>
    <w:rsid w:val="000F54D8"/>
    <w:rsid w:val="000F7DF7"/>
    <w:rsid w:val="00102CD3"/>
    <w:rsid w:val="001030A6"/>
    <w:rsid w:val="00107944"/>
    <w:rsid w:val="00111B4B"/>
    <w:rsid w:val="00114A83"/>
    <w:rsid w:val="001168F5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EF8"/>
    <w:rsid w:val="00165D0F"/>
    <w:rsid w:val="00172E8D"/>
    <w:rsid w:val="00173E2B"/>
    <w:rsid w:val="00175144"/>
    <w:rsid w:val="001768C1"/>
    <w:rsid w:val="001854A7"/>
    <w:rsid w:val="001856E3"/>
    <w:rsid w:val="00190B67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37068"/>
    <w:rsid w:val="00237F73"/>
    <w:rsid w:val="002400CF"/>
    <w:rsid w:val="00243162"/>
    <w:rsid w:val="002514B7"/>
    <w:rsid w:val="0025167C"/>
    <w:rsid w:val="002518F3"/>
    <w:rsid w:val="0025346C"/>
    <w:rsid w:val="00256976"/>
    <w:rsid w:val="00265E28"/>
    <w:rsid w:val="00272A41"/>
    <w:rsid w:val="002739D8"/>
    <w:rsid w:val="00273C62"/>
    <w:rsid w:val="002967D5"/>
    <w:rsid w:val="002A35E5"/>
    <w:rsid w:val="002A460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646E"/>
    <w:rsid w:val="002D17ED"/>
    <w:rsid w:val="002D5295"/>
    <w:rsid w:val="002D5AF8"/>
    <w:rsid w:val="002D5DD1"/>
    <w:rsid w:val="002F1AEB"/>
    <w:rsid w:val="002F1FA2"/>
    <w:rsid w:val="003021BD"/>
    <w:rsid w:val="003032A1"/>
    <w:rsid w:val="00313575"/>
    <w:rsid w:val="00314621"/>
    <w:rsid w:val="003146AF"/>
    <w:rsid w:val="00320756"/>
    <w:rsid w:val="00325921"/>
    <w:rsid w:val="0033716F"/>
    <w:rsid w:val="0033743F"/>
    <w:rsid w:val="00337D49"/>
    <w:rsid w:val="00340D06"/>
    <w:rsid w:val="00345BFA"/>
    <w:rsid w:val="00351574"/>
    <w:rsid w:val="0035628A"/>
    <w:rsid w:val="00357B36"/>
    <w:rsid w:val="00361A04"/>
    <w:rsid w:val="00374454"/>
    <w:rsid w:val="00375594"/>
    <w:rsid w:val="00375EE7"/>
    <w:rsid w:val="00393242"/>
    <w:rsid w:val="003936A2"/>
    <w:rsid w:val="00393A24"/>
    <w:rsid w:val="003953C5"/>
    <w:rsid w:val="003A2199"/>
    <w:rsid w:val="003A71AA"/>
    <w:rsid w:val="003B20E2"/>
    <w:rsid w:val="003C164F"/>
    <w:rsid w:val="003C2B8C"/>
    <w:rsid w:val="003C3D90"/>
    <w:rsid w:val="003C5E5B"/>
    <w:rsid w:val="003D173C"/>
    <w:rsid w:val="003D3888"/>
    <w:rsid w:val="003E5D3C"/>
    <w:rsid w:val="003E6D60"/>
    <w:rsid w:val="003F30F6"/>
    <w:rsid w:val="003F3345"/>
    <w:rsid w:val="003F4508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608C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9486C"/>
    <w:rsid w:val="004A3500"/>
    <w:rsid w:val="004A36E4"/>
    <w:rsid w:val="004A7B05"/>
    <w:rsid w:val="004A7FE9"/>
    <w:rsid w:val="004B02F3"/>
    <w:rsid w:val="004B637E"/>
    <w:rsid w:val="004C0A2C"/>
    <w:rsid w:val="004C2DF0"/>
    <w:rsid w:val="004C41D4"/>
    <w:rsid w:val="004C59ED"/>
    <w:rsid w:val="004D49A6"/>
    <w:rsid w:val="004E25C0"/>
    <w:rsid w:val="004E64C9"/>
    <w:rsid w:val="004F514E"/>
    <w:rsid w:val="004F6437"/>
    <w:rsid w:val="004F741F"/>
    <w:rsid w:val="0050344A"/>
    <w:rsid w:val="00522732"/>
    <w:rsid w:val="00527CBB"/>
    <w:rsid w:val="00531DB0"/>
    <w:rsid w:val="00533C93"/>
    <w:rsid w:val="00541FD6"/>
    <w:rsid w:val="00544A33"/>
    <w:rsid w:val="00550054"/>
    <w:rsid w:val="00556231"/>
    <w:rsid w:val="00582A4B"/>
    <w:rsid w:val="0058418E"/>
    <w:rsid w:val="00597D44"/>
    <w:rsid w:val="005B098A"/>
    <w:rsid w:val="005B286C"/>
    <w:rsid w:val="005B3BD9"/>
    <w:rsid w:val="005B73DD"/>
    <w:rsid w:val="005C5BC5"/>
    <w:rsid w:val="005D0F3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1521"/>
    <w:rsid w:val="00641928"/>
    <w:rsid w:val="00641EBD"/>
    <w:rsid w:val="0065204B"/>
    <w:rsid w:val="006526D7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3426"/>
    <w:rsid w:val="007147AA"/>
    <w:rsid w:val="0071483A"/>
    <w:rsid w:val="00714EF4"/>
    <w:rsid w:val="00717784"/>
    <w:rsid w:val="00720DBB"/>
    <w:rsid w:val="00726A40"/>
    <w:rsid w:val="00731D94"/>
    <w:rsid w:val="0073542E"/>
    <w:rsid w:val="007419FB"/>
    <w:rsid w:val="0074422D"/>
    <w:rsid w:val="00753D30"/>
    <w:rsid w:val="00754BCE"/>
    <w:rsid w:val="00756814"/>
    <w:rsid w:val="00757D7E"/>
    <w:rsid w:val="007622D3"/>
    <w:rsid w:val="00771DC8"/>
    <w:rsid w:val="00774F58"/>
    <w:rsid w:val="00780DC8"/>
    <w:rsid w:val="007845A6"/>
    <w:rsid w:val="007958BE"/>
    <w:rsid w:val="007A04BF"/>
    <w:rsid w:val="007A1B13"/>
    <w:rsid w:val="007A231F"/>
    <w:rsid w:val="007A2E72"/>
    <w:rsid w:val="007A356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2B16"/>
    <w:rsid w:val="007F46E0"/>
    <w:rsid w:val="007F6857"/>
    <w:rsid w:val="00804216"/>
    <w:rsid w:val="00807F58"/>
    <w:rsid w:val="008114EC"/>
    <w:rsid w:val="00811D9C"/>
    <w:rsid w:val="00822F6F"/>
    <w:rsid w:val="00825483"/>
    <w:rsid w:val="00854E55"/>
    <w:rsid w:val="00860F9F"/>
    <w:rsid w:val="00863764"/>
    <w:rsid w:val="00867D54"/>
    <w:rsid w:val="008702EE"/>
    <w:rsid w:val="00871B6A"/>
    <w:rsid w:val="00872B79"/>
    <w:rsid w:val="00873322"/>
    <w:rsid w:val="008752A5"/>
    <w:rsid w:val="00875BA3"/>
    <w:rsid w:val="00875DD5"/>
    <w:rsid w:val="008802BD"/>
    <w:rsid w:val="00880813"/>
    <w:rsid w:val="0088341C"/>
    <w:rsid w:val="00891A5B"/>
    <w:rsid w:val="00892B37"/>
    <w:rsid w:val="0089355B"/>
    <w:rsid w:val="008A412D"/>
    <w:rsid w:val="008A47D4"/>
    <w:rsid w:val="008A6F83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53B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31CD"/>
    <w:rsid w:val="009A1680"/>
    <w:rsid w:val="009B220D"/>
    <w:rsid w:val="009B6567"/>
    <w:rsid w:val="009C0F1E"/>
    <w:rsid w:val="009C2062"/>
    <w:rsid w:val="009C4230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06C07"/>
    <w:rsid w:val="00A15E44"/>
    <w:rsid w:val="00A22EA8"/>
    <w:rsid w:val="00A23FFD"/>
    <w:rsid w:val="00A35324"/>
    <w:rsid w:val="00A373E6"/>
    <w:rsid w:val="00A406F2"/>
    <w:rsid w:val="00A40B0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15F8"/>
    <w:rsid w:val="00A8562C"/>
    <w:rsid w:val="00A87252"/>
    <w:rsid w:val="00A94723"/>
    <w:rsid w:val="00A95306"/>
    <w:rsid w:val="00A97CD9"/>
    <w:rsid w:val="00AA5731"/>
    <w:rsid w:val="00AB33C3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4D89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7558"/>
    <w:rsid w:val="00BB0CFE"/>
    <w:rsid w:val="00BB1413"/>
    <w:rsid w:val="00BC2E85"/>
    <w:rsid w:val="00BC38EE"/>
    <w:rsid w:val="00BC6222"/>
    <w:rsid w:val="00BD3160"/>
    <w:rsid w:val="00BD3BB7"/>
    <w:rsid w:val="00BE0DD8"/>
    <w:rsid w:val="00BF7144"/>
    <w:rsid w:val="00C00E43"/>
    <w:rsid w:val="00C016CE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90596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E6375"/>
    <w:rsid w:val="00CE6FBE"/>
    <w:rsid w:val="00CE70AD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36D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2081"/>
    <w:rsid w:val="00D632A6"/>
    <w:rsid w:val="00D65928"/>
    <w:rsid w:val="00D66B85"/>
    <w:rsid w:val="00D758B9"/>
    <w:rsid w:val="00D77E77"/>
    <w:rsid w:val="00D81F30"/>
    <w:rsid w:val="00D8479B"/>
    <w:rsid w:val="00D85D5A"/>
    <w:rsid w:val="00D879EE"/>
    <w:rsid w:val="00D9245B"/>
    <w:rsid w:val="00D92C11"/>
    <w:rsid w:val="00D9472A"/>
    <w:rsid w:val="00DA0CD3"/>
    <w:rsid w:val="00DA1443"/>
    <w:rsid w:val="00DA3528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1DC8"/>
    <w:rsid w:val="00E05062"/>
    <w:rsid w:val="00E0542C"/>
    <w:rsid w:val="00E05C13"/>
    <w:rsid w:val="00E079A8"/>
    <w:rsid w:val="00E12CB2"/>
    <w:rsid w:val="00E20EC3"/>
    <w:rsid w:val="00E214E1"/>
    <w:rsid w:val="00E230DA"/>
    <w:rsid w:val="00E23A16"/>
    <w:rsid w:val="00E25971"/>
    <w:rsid w:val="00E27D65"/>
    <w:rsid w:val="00E320AB"/>
    <w:rsid w:val="00E340DF"/>
    <w:rsid w:val="00E418A8"/>
    <w:rsid w:val="00E42724"/>
    <w:rsid w:val="00E450CC"/>
    <w:rsid w:val="00E47990"/>
    <w:rsid w:val="00E507D1"/>
    <w:rsid w:val="00E60F7C"/>
    <w:rsid w:val="00E653C0"/>
    <w:rsid w:val="00E669A5"/>
    <w:rsid w:val="00E70A61"/>
    <w:rsid w:val="00E8047D"/>
    <w:rsid w:val="00E80A59"/>
    <w:rsid w:val="00E91270"/>
    <w:rsid w:val="00E9128F"/>
    <w:rsid w:val="00E92168"/>
    <w:rsid w:val="00E957B2"/>
    <w:rsid w:val="00EA498C"/>
    <w:rsid w:val="00EA76E6"/>
    <w:rsid w:val="00EB04EF"/>
    <w:rsid w:val="00EB0F4F"/>
    <w:rsid w:val="00EB5AE3"/>
    <w:rsid w:val="00EB738F"/>
    <w:rsid w:val="00EC0091"/>
    <w:rsid w:val="00EC0170"/>
    <w:rsid w:val="00EC1F09"/>
    <w:rsid w:val="00EC2AB7"/>
    <w:rsid w:val="00EC357D"/>
    <w:rsid w:val="00EC45AD"/>
    <w:rsid w:val="00ED1BA0"/>
    <w:rsid w:val="00EE37E3"/>
    <w:rsid w:val="00EE5511"/>
    <w:rsid w:val="00EF0E0E"/>
    <w:rsid w:val="00EF1BD6"/>
    <w:rsid w:val="00F04EE2"/>
    <w:rsid w:val="00F05C60"/>
    <w:rsid w:val="00F07E61"/>
    <w:rsid w:val="00F10DB6"/>
    <w:rsid w:val="00F11882"/>
    <w:rsid w:val="00F13AFC"/>
    <w:rsid w:val="00F15B51"/>
    <w:rsid w:val="00F22381"/>
    <w:rsid w:val="00F226AD"/>
    <w:rsid w:val="00F2445E"/>
    <w:rsid w:val="00F33924"/>
    <w:rsid w:val="00F33B77"/>
    <w:rsid w:val="00F33D93"/>
    <w:rsid w:val="00F344A4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4F72"/>
    <w:rsid w:val="00FA7DE2"/>
    <w:rsid w:val="00FB320A"/>
    <w:rsid w:val="00FC0A4E"/>
    <w:rsid w:val="00FC3AC0"/>
    <w:rsid w:val="00FC66B6"/>
    <w:rsid w:val="00FC785D"/>
    <w:rsid w:val="00FD162A"/>
    <w:rsid w:val="00FD29D2"/>
    <w:rsid w:val="00FD32C2"/>
    <w:rsid w:val="00FD7E71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ABD24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486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paragraph" w:styleId="NoSpacing">
    <w:name w:val="No Spacing"/>
    <w:uiPriority w:val="1"/>
    <w:qFormat/>
    <w:rsid w:val="00F344A4"/>
    <w:rPr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3146AF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FollowedHyperlink">
    <w:name w:val="FollowedHyperlink"/>
    <w:basedOn w:val="DefaultParagraphFont"/>
    <w:semiHidden/>
    <w:unhideWhenUsed/>
    <w:rsid w:val="00891A5B"/>
    <w:rPr>
      <w:color w:val="800080" w:themeColor="followed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B141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B1413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8D49CEF0-45DB-4359-97D2-3FAE8E640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FECD2-4709-4A0C-B872-C53DF13800A4}"/>
</file>

<file path=customXml/itemProps3.xml><?xml version="1.0" encoding="utf-8"?>
<ds:datastoreItem xmlns:ds="http://schemas.openxmlformats.org/officeDocument/2006/customXml" ds:itemID="{DC4E4BFD-1683-4948-9989-C1EE65C9EB89}">
  <ds:schemaRefs>
    <ds:schemaRef ds:uri="http://schemas.microsoft.com/office/2006/documentManagement/types"/>
    <ds:schemaRef ds:uri="http://purl.org/dc/elements/1.1/"/>
    <ds:schemaRef ds:uri="http://www.w3.org/XML/1998/namespace"/>
    <ds:schemaRef ds:uri="1ef05dc5-97a2-498b-bf7c-bd189143a1ff"/>
    <ds:schemaRef ds:uri="http://purl.org/dc/terms/"/>
    <ds:schemaRef ds:uri="94dce8ab-38ff-4714-b1ed-1fc5e4d9abd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</cp:revision>
  <cp:lastPrinted>2014-12-03T16:50:00Z</cp:lastPrinted>
  <dcterms:created xsi:type="dcterms:W3CDTF">2020-03-19T14:20:00Z</dcterms:created>
  <dcterms:modified xsi:type="dcterms:W3CDTF">2020-03-23T14:43:00Z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